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802AA" w:rsidRDefault="00D802AA">
      <w:pPr>
        <w:numPr>
          <w:ilvl w:val="12"/>
          <w:numId w:val="0"/>
        </w:numPr>
        <w:pBdr>
          <w:bottom w:val="single" w:sz="6" w:space="1" w:color="auto"/>
        </w:pBdr>
        <w:tabs>
          <w:tab w:val="center" w:pos="4512"/>
        </w:tabs>
        <w:jc w:val="both"/>
        <w:rPr>
          <w:rFonts w:ascii="Comic Sans MS" w:hAnsi="Comic Sans MS"/>
          <w:sz w:val="24"/>
        </w:rPr>
      </w:pPr>
      <w:r>
        <w:rPr>
          <w:rFonts w:ascii="Comic Sans MS" w:hAnsi="Comic Sans MS"/>
          <w:b/>
          <w:sz w:val="24"/>
        </w:rPr>
        <w:t>TEMA 7.</w:t>
      </w:r>
      <w:r w:rsidR="007C375E">
        <w:rPr>
          <w:rFonts w:ascii="Comic Sans MS" w:hAnsi="Comic Sans MS"/>
          <w:sz w:val="24"/>
        </w:rPr>
        <w:t xml:space="preserve"> </w:t>
      </w:r>
      <w:r w:rsidR="00202630">
        <w:rPr>
          <w:rFonts w:ascii="Comic Sans MS" w:hAnsi="Comic Sans MS"/>
          <w:sz w:val="24"/>
        </w:rPr>
        <w:t>Á</w:t>
      </w:r>
      <w:r>
        <w:rPr>
          <w:rFonts w:ascii="Comic Sans MS" w:hAnsi="Comic Sans MS"/>
          <w:sz w:val="24"/>
        </w:rPr>
        <w:t>CIDOS NUCLEICOS</w:t>
      </w:r>
    </w:p>
    <w:p w:rsidR="00D802AA" w:rsidRPr="00A6662A" w:rsidRDefault="007C375E" w:rsidP="007C375E">
      <w:pPr>
        <w:numPr>
          <w:ilvl w:val="0"/>
          <w:numId w:val="6"/>
        </w:numPr>
        <w:pBdr>
          <w:bottom w:val="single" w:sz="6" w:space="1" w:color="auto"/>
        </w:pBdr>
        <w:tabs>
          <w:tab w:val="center" w:pos="709"/>
        </w:tabs>
        <w:jc w:val="both"/>
        <w:rPr>
          <w:rFonts w:ascii="Comic Sans MS" w:hAnsi="Comic Sans MS"/>
          <w:b/>
        </w:rPr>
      </w:pPr>
      <w:r w:rsidRPr="00A6662A">
        <w:rPr>
          <w:rFonts w:ascii="Comic Sans MS" w:hAnsi="Comic Sans MS"/>
          <w:b/>
        </w:rPr>
        <w:t>Importancia biológica</w:t>
      </w:r>
    </w:p>
    <w:p w:rsidR="00D802AA" w:rsidRPr="00A6662A" w:rsidRDefault="00D802AA" w:rsidP="007C375E">
      <w:pPr>
        <w:numPr>
          <w:ilvl w:val="0"/>
          <w:numId w:val="6"/>
        </w:numPr>
        <w:pBdr>
          <w:bottom w:val="single" w:sz="6" w:space="1" w:color="auto"/>
        </w:pBdr>
        <w:jc w:val="both"/>
        <w:rPr>
          <w:rFonts w:ascii="Comic Sans MS" w:hAnsi="Comic Sans MS"/>
          <w:b/>
        </w:rPr>
      </w:pPr>
      <w:r w:rsidRPr="00A6662A">
        <w:rPr>
          <w:rFonts w:ascii="Comic Sans MS" w:hAnsi="Comic Sans MS"/>
          <w:b/>
        </w:rPr>
        <w:t>Composición de los ácidos nucleicos</w:t>
      </w:r>
    </w:p>
    <w:p w:rsidR="00D802AA" w:rsidRPr="00A6662A" w:rsidRDefault="00D802AA" w:rsidP="007C375E">
      <w:pPr>
        <w:numPr>
          <w:ilvl w:val="0"/>
          <w:numId w:val="6"/>
        </w:numPr>
        <w:pBdr>
          <w:bottom w:val="single" w:sz="6" w:space="1" w:color="auto"/>
        </w:pBdr>
        <w:jc w:val="both"/>
        <w:rPr>
          <w:rFonts w:ascii="Comic Sans MS" w:hAnsi="Comic Sans MS"/>
          <w:b/>
        </w:rPr>
      </w:pPr>
      <w:r w:rsidRPr="00A6662A">
        <w:rPr>
          <w:rFonts w:ascii="Comic Sans MS" w:hAnsi="Comic Sans MS"/>
          <w:b/>
        </w:rPr>
        <w:t>Estructura de los nucleósidos y nucleótidos</w:t>
      </w:r>
    </w:p>
    <w:p w:rsidR="00FA59E2" w:rsidRPr="00A6662A" w:rsidRDefault="00FA59E2" w:rsidP="007C375E">
      <w:pPr>
        <w:numPr>
          <w:ilvl w:val="0"/>
          <w:numId w:val="6"/>
        </w:numPr>
        <w:pBdr>
          <w:bottom w:val="single" w:sz="6" w:space="1" w:color="auto"/>
        </w:pBdr>
        <w:jc w:val="both"/>
        <w:rPr>
          <w:rFonts w:ascii="Comic Sans MS" w:hAnsi="Comic Sans MS"/>
          <w:b/>
        </w:rPr>
      </w:pPr>
      <w:r w:rsidRPr="00A6662A">
        <w:rPr>
          <w:rFonts w:ascii="Comic Sans MS" w:hAnsi="Comic Sans MS"/>
          <w:b/>
        </w:rPr>
        <w:t>Funciones de los nucleótidos</w:t>
      </w:r>
    </w:p>
    <w:p w:rsidR="00450004" w:rsidRPr="00A6662A" w:rsidRDefault="00450004" w:rsidP="007C375E">
      <w:pPr>
        <w:numPr>
          <w:ilvl w:val="0"/>
          <w:numId w:val="6"/>
        </w:numPr>
        <w:pBdr>
          <w:bottom w:val="single" w:sz="6" w:space="1" w:color="auto"/>
        </w:pBdr>
        <w:jc w:val="both"/>
        <w:rPr>
          <w:rFonts w:ascii="Comic Sans MS" w:hAnsi="Comic Sans MS"/>
          <w:b/>
        </w:rPr>
      </w:pPr>
      <w:r w:rsidRPr="00A6662A">
        <w:rPr>
          <w:rFonts w:ascii="Comic Sans MS" w:hAnsi="Comic Sans MS"/>
          <w:b/>
        </w:rPr>
        <w:t>El enlace nucleotídico</w:t>
      </w:r>
    </w:p>
    <w:p w:rsidR="00C0734F" w:rsidRPr="00A6662A" w:rsidRDefault="00450004" w:rsidP="00C0734F">
      <w:pPr>
        <w:numPr>
          <w:ilvl w:val="0"/>
          <w:numId w:val="6"/>
        </w:numPr>
        <w:pBdr>
          <w:bottom w:val="single" w:sz="6" w:space="1" w:color="auto"/>
        </w:pBdr>
        <w:jc w:val="both"/>
        <w:rPr>
          <w:rFonts w:ascii="Comic Sans MS" w:hAnsi="Comic Sans MS"/>
          <w:b/>
        </w:rPr>
      </w:pPr>
      <w:r w:rsidRPr="00A6662A">
        <w:rPr>
          <w:rFonts w:ascii="Comic Sans MS" w:hAnsi="Comic Sans MS"/>
          <w:b/>
        </w:rPr>
        <w:t xml:space="preserve">Ácidos </w:t>
      </w:r>
      <w:r w:rsidR="00B235B7">
        <w:rPr>
          <w:rFonts w:ascii="Comic Sans MS" w:hAnsi="Comic Sans MS"/>
          <w:b/>
        </w:rPr>
        <w:t>nuclei</w:t>
      </w:r>
      <w:r w:rsidRPr="00A6662A">
        <w:rPr>
          <w:rFonts w:ascii="Comic Sans MS" w:hAnsi="Comic Sans MS"/>
          <w:b/>
        </w:rPr>
        <w:t>cos (Polinucleótidos)</w:t>
      </w:r>
    </w:p>
    <w:p w:rsidR="004D584B" w:rsidRPr="00A6662A" w:rsidRDefault="004D584B" w:rsidP="004D584B">
      <w:pPr>
        <w:numPr>
          <w:ilvl w:val="1"/>
          <w:numId w:val="6"/>
        </w:numPr>
        <w:pBdr>
          <w:bottom w:val="single" w:sz="6" w:space="1" w:color="auto"/>
        </w:pBdr>
        <w:jc w:val="both"/>
        <w:rPr>
          <w:rFonts w:ascii="Comic Sans MS" w:hAnsi="Comic Sans MS"/>
          <w:b/>
        </w:rPr>
      </w:pPr>
      <w:r w:rsidRPr="00A6662A">
        <w:rPr>
          <w:rFonts w:ascii="Comic Sans MS" w:hAnsi="Comic Sans MS"/>
          <w:b/>
        </w:rPr>
        <w:t>El ADN</w:t>
      </w:r>
    </w:p>
    <w:p w:rsidR="004D584B" w:rsidRPr="00A6662A" w:rsidRDefault="004D584B" w:rsidP="004D584B">
      <w:pPr>
        <w:numPr>
          <w:ilvl w:val="1"/>
          <w:numId w:val="6"/>
        </w:numPr>
        <w:pBdr>
          <w:bottom w:val="single" w:sz="6" w:space="1" w:color="auto"/>
        </w:pBdr>
        <w:jc w:val="both"/>
        <w:rPr>
          <w:rFonts w:ascii="Comic Sans MS" w:hAnsi="Comic Sans MS"/>
          <w:b/>
        </w:rPr>
      </w:pPr>
      <w:r w:rsidRPr="00A6662A">
        <w:rPr>
          <w:rFonts w:ascii="Comic Sans MS" w:hAnsi="Comic Sans MS"/>
          <w:b/>
        </w:rPr>
        <w:t>Los ARNs</w:t>
      </w:r>
    </w:p>
    <w:p w:rsidR="004D584B" w:rsidRPr="00A6662A" w:rsidRDefault="004D584B" w:rsidP="00C0734F">
      <w:pPr>
        <w:numPr>
          <w:ilvl w:val="0"/>
          <w:numId w:val="6"/>
        </w:numPr>
        <w:pBdr>
          <w:bottom w:val="single" w:sz="6" w:space="1" w:color="auto"/>
        </w:pBdr>
        <w:jc w:val="both"/>
        <w:rPr>
          <w:rFonts w:ascii="Comic Sans MS" w:hAnsi="Comic Sans MS"/>
          <w:b/>
        </w:rPr>
      </w:pPr>
      <w:r w:rsidRPr="00A6662A">
        <w:rPr>
          <w:rFonts w:ascii="Comic Sans MS" w:hAnsi="Comic Sans MS"/>
          <w:b/>
        </w:rPr>
        <w:t>Diferencias entre ADN y ARN</w:t>
      </w:r>
    </w:p>
    <w:p w:rsidR="004D584B" w:rsidRPr="00A6662A" w:rsidRDefault="00B235B7" w:rsidP="00C0734F">
      <w:pPr>
        <w:numPr>
          <w:ilvl w:val="0"/>
          <w:numId w:val="6"/>
        </w:numPr>
        <w:pBdr>
          <w:bottom w:val="single" w:sz="6" w:space="1" w:color="auto"/>
        </w:pBdr>
        <w:jc w:val="both"/>
        <w:rPr>
          <w:rFonts w:ascii="Comic Sans MS" w:hAnsi="Comic Sans MS"/>
          <w:b/>
        </w:rPr>
      </w:pPr>
      <w:r>
        <w:rPr>
          <w:rFonts w:ascii="Comic Sans MS" w:hAnsi="Comic Sans MS"/>
          <w:b/>
        </w:rPr>
        <w:t>Hidrólisis de los ácidos nuclei</w:t>
      </w:r>
      <w:r w:rsidR="004D584B" w:rsidRPr="00A6662A">
        <w:rPr>
          <w:rFonts w:ascii="Comic Sans MS" w:hAnsi="Comic Sans MS"/>
          <w:b/>
        </w:rPr>
        <w:t>cos</w:t>
      </w:r>
    </w:p>
    <w:p w:rsidR="00EA6313" w:rsidRDefault="00EA6313" w:rsidP="00EA6313">
      <w:pPr>
        <w:numPr>
          <w:ilvl w:val="12"/>
          <w:numId w:val="0"/>
        </w:numPr>
        <w:jc w:val="both"/>
        <w:rPr>
          <w:rFonts w:asciiTheme="minorHAnsi" w:hAnsiTheme="minorHAnsi" w:cstheme="minorHAnsi"/>
          <w:b/>
          <w:sz w:val="24"/>
        </w:rPr>
      </w:pPr>
    </w:p>
    <w:p w:rsidR="00D802AA" w:rsidRPr="00EA6313" w:rsidRDefault="007A01F7" w:rsidP="00EA6313">
      <w:pPr>
        <w:numPr>
          <w:ilvl w:val="12"/>
          <w:numId w:val="0"/>
        </w:numPr>
        <w:jc w:val="both"/>
        <w:rPr>
          <w:rFonts w:asciiTheme="minorHAnsi" w:hAnsiTheme="minorHAnsi" w:cstheme="minorHAnsi"/>
          <w:b/>
          <w:bCs/>
          <w:sz w:val="24"/>
        </w:rPr>
      </w:pPr>
      <w:r w:rsidRPr="00EA6313">
        <w:rPr>
          <w:rFonts w:asciiTheme="minorHAnsi" w:hAnsiTheme="minorHAnsi" w:cstheme="minorHAnsi"/>
          <w:b/>
          <w:sz w:val="24"/>
        </w:rPr>
        <w:t xml:space="preserve">1. Importancia biológica: </w:t>
      </w:r>
      <w:r w:rsidRPr="00EA6313">
        <w:rPr>
          <w:rFonts w:asciiTheme="minorHAnsi" w:hAnsiTheme="minorHAnsi" w:cstheme="minorHAnsi"/>
          <w:b/>
          <w:bCs/>
          <w:sz w:val="24"/>
        </w:rPr>
        <w:t>“Instrucciones vitales”</w:t>
      </w:r>
    </w:p>
    <w:p w:rsidR="007A01F7" w:rsidRPr="00EA6313" w:rsidRDefault="007A01F7"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 xml:space="preserve">Son muchas la funciones importantes que llevan a cabo diferentes </w:t>
      </w:r>
      <w:r w:rsidRPr="00EA6313">
        <w:rPr>
          <w:rFonts w:asciiTheme="minorHAnsi" w:hAnsiTheme="minorHAnsi" w:cstheme="minorHAnsi"/>
          <w:b/>
          <w:sz w:val="24"/>
        </w:rPr>
        <w:t>nucleótidos</w:t>
      </w:r>
      <w:r w:rsidRPr="00EA6313">
        <w:rPr>
          <w:rFonts w:asciiTheme="minorHAnsi" w:hAnsiTheme="minorHAnsi" w:cstheme="minorHAnsi"/>
          <w:sz w:val="24"/>
        </w:rPr>
        <w:t xml:space="preserve"> y sus derivados </w:t>
      </w:r>
      <w:r w:rsidR="00B235B7">
        <w:rPr>
          <w:rFonts w:asciiTheme="minorHAnsi" w:hAnsiTheme="minorHAnsi" w:cstheme="minorHAnsi"/>
          <w:b/>
          <w:sz w:val="24"/>
        </w:rPr>
        <w:t>los ácidos nuclei</w:t>
      </w:r>
      <w:r w:rsidRPr="00EA6313">
        <w:rPr>
          <w:rFonts w:asciiTheme="minorHAnsi" w:hAnsiTheme="minorHAnsi" w:cstheme="minorHAnsi"/>
          <w:b/>
          <w:sz w:val="24"/>
        </w:rPr>
        <w:t>cos</w:t>
      </w:r>
      <w:r w:rsidRPr="00EA6313">
        <w:rPr>
          <w:rFonts w:asciiTheme="minorHAnsi" w:hAnsiTheme="minorHAnsi" w:cstheme="minorHAnsi"/>
          <w:sz w:val="24"/>
        </w:rPr>
        <w:t xml:space="preserve">, entre ellas se encuentran papeles tan variados dentro del metabolismo celular como: Son la moneda energética en las </w:t>
      </w:r>
      <w:r w:rsidR="008E3507" w:rsidRPr="00EA6313">
        <w:rPr>
          <w:rFonts w:asciiTheme="minorHAnsi" w:hAnsiTheme="minorHAnsi" w:cstheme="minorHAnsi"/>
          <w:sz w:val="24"/>
        </w:rPr>
        <w:t>transacciones</w:t>
      </w:r>
      <w:r w:rsidRPr="00EA6313">
        <w:rPr>
          <w:rFonts w:asciiTheme="minorHAnsi" w:hAnsiTheme="minorHAnsi" w:cstheme="minorHAnsi"/>
          <w:sz w:val="24"/>
        </w:rPr>
        <w:t xml:space="preserve"> metabólicas (ej: ATP), son mensajeros químicos secundarios en la respuesta celular a los estímulos inducidos por hormonas o agentes externos (ej.: AMPc), constituyen una serie de importantes cofactores enzimáticos y por supuesto son los constituyentes de los ácidos </w:t>
      </w:r>
      <w:r w:rsidR="004956B6" w:rsidRPr="00EA6313">
        <w:rPr>
          <w:rFonts w:asciiTheme="minorHAnsi" w:hAnsiTheme="minorHAnsi" w:cstheme="minorHAnsi"/>
          <w:sz w:val="24"/>
        </w:rPr>
        <w:t>nucleicos</w:t>
      </w:r>
      <w:r w:rsidRPr="00EA6313">
        <w:rPr>
          <w:rFonts w:asciiTheme="minorHAnsi" w:hAnsiTheme="minorHAnsi" w:cstheme="minorHAnsi"/>
          <w:sz w:val="24"/>
        </w:rPr>
        <w:t>, ribonucleicos (ARN) y desoxirribonucleicos (ADN) destacando estos últimos por ser los portadores de las “instrucciones” que hacen posible la vida</w:t>
      </w:r>
      <w:r w:rsidR="007C375E" w:rsidRPr="00EA6313">
        <w:rPr>
          <w:rFonts w:asciiTheme="minorHAnsi" w:hAnsiTheme="minorHAnsi" w:cstheme="minorHAnsi"/>
          <w:sz w:val="24"/>
        </w:rPr>
        <w:t xml:space="preserve"> así como su trascendencia en el tiempo y el espacio</w:t>
      </w:r>
      <w:r w:rsidRPr="00EA6313">
        <w:rPr>
          <w:rFonts w:asciiTheme="minorHAnsi" w:hAnsiTheme="minorHAnsi" w:cstheme="minorHAnsi"/>
          <w:sz w:val="24"/>
        </w:rPr>
        <w:t>.</w:t>
      </w:r>
    </w:p>
    <w:p w:rsidR="00D15B2A" w:rsidRPr="00EA6313" w:rsidRDefault="00D15B2A" w:rsidP="00EA6313">
      <w:pPr>
        <w:jc w:val="both"/>
        <w:rPr>
          <w:rFonts w:asciiTheme="minorHAnsi" w:hAnsiTheme="minorHAnsi" w:cstheme="minorHAnsi"/>
          <w:sz w:val="24"/>
          <w:lang w:val="es-ES_tradnl"/>
        </w:rPr>
      </w:pPr>
      <w:r w:rsidRPr="00EA6313">
        <w:rPr>
          <w:rFonts w:asciiTheme="minorHAnsi" w:hAnsiTheme="minorHAnsi" w:cstheme="minorHAnsi"/>
          <w:sz w:val="24"/>
        </w:rPr>
        <w:t xml:space="preserve">Todos los organismos poseen </w:t>
      </w:r>
      <w:r w:rsidR="00FA42B2" w:rsidRPr="00EA6313">
        <w:rPr>
          <w:rFonts w:asciiTheme="minorHAnsi" w:hAnsiTheme="minorHAnsi" w:cstheme="minorHAnsi"/>
          <w:sz w:val="24"/>
        </w:rPr>
        <w:t>ac. nucleicos</w:t>
      </w:r>
      <w:r w:rsidRPr="00EA6313">
        <w:rPr>
          <w:rFonts w:asciiTheme="minorHAnsi" w:hAnsiTheme="minorHAnsi" w:cstheme="minorHAnsi"/>
          <w:sz w:val="24"/>
        </w:rPr>
        <w:t xml:space="preserve"> que dirigen y controlan la síntesis de sus proteínas, proporcionando la información que determina su especificidad y sus características biológicas.</w:t>
      </w:r>
    </w:p>
    <w:p w:rsidR="007A01F7" w:rsidRPr="00EA6313" w:rsidRDefault="007A01F7" w:rsidP="00EA6313">
      <w:pPr>
        <w:numPr>
          <w:ilvl w:val="12"/>
          <w:numId w:val="0"/>
        </w:numPr>
        <w:jc w:val="both"/>
        <w:rPr>
          <w:rFonts w:asciiTheme="minorHAnsi" w:hAnsiTheme="minorHAnsi" w:cstheme="minorHAnsi"/>
          <w:b/>
          <w:sz w:val="24"/>
          <w:lang w:val="es-ES_tradnl"/>
        </w:rPr>
      </w:pPr>
    </w:p>
    <w:p w:rsidR="00D802AA" w:rsidRPr="00EA6313" w:rsidRDefault="007A01F7" w:rsidP="00EA6313">
      <w:pPr>
        <w:jc w:val="both"/>
        <w:rPr>
          <w:rFonts w:asciiTheme="minorHAnsi" w:hAnsiTheme="minorHAnsi" w:cstheme="minorHAnsi"/>
          <w:b/>
          <w:sz w:val="24"/>
        </w:rPr>
      </w:pPr>
      <w:r w:rsidRPr="00EA6313">
        <w:rPr>
          <w:rFonts w:asciiTheme="minorHAnsi" w:hAnsiTheme="minorHAnsi" w:cstheme="minorHAnsi"/>
          <w:b/>
          <w:sz w:val="24"/>
        </w:rPr>
        <w:t>2</w:t>
      </w:r>
      <w:r w:rsidR="00D802AA" w:rsidRPr="00EA6313">
        <w:rPr>
          <w:rFonts w:asciiTheme="minorHAnsi" w:hAnsiTheme="minorHAnsi" w:cstheme="minorHAnsi"/>
          <w:b/>
          <w:sz w:val="24"/>
        </w:rPr>
        <w:t>.</w:t>
      </w:r>
      <w:r w:rsidR="00014F1F" w:rsidRPr="00EA6313">
        <w:rPr>
          <w:rFonts w:asciiTheme="minorHAnsi" w:hAnsiTheme="minorHAnsi" w:cstheme="minorHAnsi"/>
          <w:b/>
          <w:sz w:val="24"/>
        </w:rPr>
        <w:t xml:space="preserve"> </w:t>
      </w:r>
      <w:r w:rsidR="00FA42B2" w:rsidRPr="00EA6313">
        <w:rPr>
          <w:rFonts w:asciiTheme="minorHAnsi" w:hAnsiTheme="minorHAnsi" w:cstheme="minorHAnsi"/>
          <w:b/>
          <w:sz w:val="24"/>
        </w:rPr>
        <w:t xml:space="preserve">Concepto y </w:t>
      </w:r>
      <w:r w:rsidR="00D802AA" w:rsidRPr="00EA6313">
        <w:rPr>
          <w:rFonts w:asciiTheme="minorHAnsi" w:hAnsiTheme="minorHAnsi" w:cstheme="minorHAnsi"/>
          <w:b/>
          <w:sz w:val="24"/>
        </w:rPr>
        <w:t>Composición de los ácidos nucleicos</w:t>
      </w:r>
    </w:p>
    <w:p w:rsidR="00D802AA" w:rsidRPr="00EA6313" w:rsidRDefault="00D802AA" w:rsidP="00EA6313">
      <w:pPr>
        <w:pStyle w:val="Textoindependiente"/>
        <w:tabs>
          <w:tab w:val="clear" w:pos="-720"/>
        </w:tabs>
        <w:suppressAutoHyphens w:val="0"/>
        <w:spacing w:line="240" w:lineRule="auto"/>
        <w:rPr>
          <w:rFonts w:asciiTheme="minorHAnsi" w:hAnsiTheme="minorHAnsi" w:cstheme="minorHAnsi"/>
        </w:rPr>
      </w:pPr>
      <w:r w:rsidRPr="00EA6313">
        <w:rPr>
          <w:rFonts w:asciiTheme="minorHAnsi" w:hAnsiTheme="minorHAnsi" w:cstheme="minorHAnsi"/>
        </w:rPr>
        <w:t xml:space="preserve">Los ácidos nucleicos son polinucleótidos o polímeros de nucleótidos, es decir, polímeros resultantes de la unión mediante enlace fosfodiester de un número variable de unidades monoméricas básicas, denominadas nucleótidos. </w:t>
      </w:r>
    </w:p>
    <w:p w:rsidR="007A01F7" w:rsidRPr="00EA6313" w:rsidRDefault="00D802AA"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 xml:space="preserve">Cada nucleótido está formado por tres componentes.  Una pentosa, un compuesto heterocíclico nitrogenado, que constituye junto con la pentosa un nucleósido, y el </w:t>
      </w:r>
      <w:r w:rsidRPr="00EA6313">
        <w:rPr>
          <w:rFonts w:asciiTheme="minorHAnsi" w:hAnsiTheme="minorHAnsi" w:cstheme="minorHAnsi"/>
          <w:b/>
          <w:i/>
          <w:sz w:val="24"/>
        </w:rPr>
        <w:t>ácido fosfórico</w:t>
      </w:r>
      <w:r w:rsidRPr="00EA6313">
        <w:rPr>
          <w:rFonts w:asciiTheme="minorHAnsi" w:hAnsiTheme="minorHAnsi" w:cstheme="minorHAnsi"/>
          <w:sz w:val="24"/>
        </w:rPr>
        <w:t xml:space="preserve">. </w:t>
      </w:r>
    </w:p>
    <w:p w:rsidR="00C0734F" w:rsidRPr="00EA6313" w:rsidRDefault="00C0734F" w:rsidP="00EA6313">
      <w:pPr>
        <w:numPr>
          <w:ilvl w:val="12"/>
          <w:numId w:val="0"/>
        </w:numPr>
        <w:jc w:val="both"/>
        <w:rPr>
          <w:rFonts w:asciiTheme="minorHAnsi" w:hAnsiTheme="minorHAnsi" w:cstheme="minorHAnsi"/>
          <w:b/>
          <w:sz w:val="24"/>
        </w:rPr>
      </w:pPr>
    </w:p>
    <w:p w:rsidR="008944B8" w:rsidRDefault="00FA59E2" w:rsidP="00EA6313">
      <w:pPr>
        <w:numPr>
          <w:ilvl w:val="12"/>
          <w:numId w:val="0"/>
        </w:numPr>
        <w:jc w:val="both"/>
        <w:rPr>
          <w:rFonts w:asciiTheme="minorHAnsi" w:hAnsiTheme="minorHAnsi" w:cstheme="minorHAnsi"/>
          <w:b/>
          <w:sz w:val="24"/>
        </w:rPr>
      </w:pPr>
      <w:r w:rsidRPr="00EA6313">
        <w:rPr>
          <w:rFonts w:asciiTheme="minorHAnsi" w:hAnsiTheme="minorHAnsi" w:cstheme="minorHAnsi"/>
          <w:b/>
          <w:sz w:val="24"/>
        </w:rPr>
        <w:t>3</w:t>
      </w:r>
      <w:r w:rsidR="008944B8" w:rsidRPr="00EA6313">
        <w:rPr>
          <w:rFonts w:asciiTheme="minorHAnsi" w:hAnsiTheme="minorHAnsi" w:cstheme="minorHAnsi"/>
          <w:b/>
          <w:sz w:val="24"/>
        </w:rPr>
        <w:t>. Estructura de los nucleósidos y nucleótidos</w:t>
      </w:r>
      <w:r w:rsidR="001234FB">
        <w:rPr>
          <w:rFonts w:asciiTheme="minorHAnsi" w:hAnsiTheme="minorHAnsi" w:cstheme="minorHAnsi"/>
          <w:b/>
          <w:sz w:val="24"/>
        </w:rPr>
        <w:t>:</w:t>
      </w:r>
    </w:p>
    <w:p w:rsidR="001234FB" w:rsidRPr="00EA6313" w:rsidRDefault="001234FB" w:rsidP="00EA6313">
      <w:pPr>
        <w:numPr>
          <w:ilvl w:val="12"/>
          <w:numId w:val="0"/>
        </w:numPr>
        <w:jc w:val="both"/>
        <w:rPr>
          <w:rFonts w:asciiTheme="minorHAnsi" w:hAnsiTheme="minorHAnsi" w:cstheme="minorHAnsi"/>
          <w:b/>
          <w:sz w:val="24"/>
        </w:rPr>
      </w:pPr>
    </w:p>
    <w:p w:rsidR="008944B8" w:rsidRPr="00EA6313" w:rsidRDefault="00D11ED2" w:rsidP="00EA6313">
      <w:pPr>
        <w:numPr>
          <w:ilvl w:val="1"/>
          <w:numId w:val="7"/>
        </w:numPr>
        <w:jc w:val="both"/>
        <w:rPr>
          <w:rFonts w:asciiTheme="minorHAnsi" w:hAnsiTheme="minorHAnsi" w:cstheme="minorHAnsi"/>
          <w:sz w:val="24"/>
          <w:szCs w:val="24"/>
        </w:rPr>
      </w:pPr>
      <w:r>
        <w:rPr>
          <w:rFonts w:asciiTheme="minorHAnsi" w:hAnsiTheme="minorHAnsi" w:cstheme="minorHAnsi"/>
          <w:b/>
          <w:bCs/>
          <w:noProof/>
          <w:sz w:val="24"/>
          <w:szCs w:val="24"/>
          <w:lang w:val="es-ES_tradnl" w:eastAsia="es-ES_tradnl"/>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74" type="#_x0000_t88" style="position:absolute;left:0;text-align:left;margin-left:436.6pt;margin-top:1.15pt;width:7.15pt;height:168.75pt;z-index:251653120"/>
        </w:pict>
      </w:r>
      <w:r>
        <w:rPr>
          <w:rFonts w:asciiTheme="minorHAnsi" w:hAnsiTheme="minorHAnsi" w:cstheme="minorHAnsi"/>
          <w:b/>
          <w:noProof/>
          <w:sz w:val="24"/>
          <w:lang w:val="es-ES_tradnl" w:eastAsia="es-ES_tradnl"/>
        </w:rPr>
        <w:pict>
          <v:shape id="_x0000_s1073" type="#_x0000_t88" style="position:absolute;left:0;text-align:left;margin-left:386.35pt;margin-top:1.15pt;width:7.15pt;height:129.9pt;z-index:251652096"/>
        </w:pict>
      </w:r>
      <w:r w:rsidR="008944B8" w:rsidRPr="00EA6313">
        <w:rPr>
          <w:rFonts w:asciiTheme="minorHAnsi" w:hAnsiTheme="minorHAnsi" w:cstheme="minorHAnsi"/>
          <w:b/>
          <w:bCs/>
          <w:sz w:val="24"/>
          <w:szCs w:val="24"/>
        </w:rPr>
        <w:t xml:space="preserve">Pentosas: </w:t>
      </w:r>
      <w:r w:rsidR="008944B8" w:rsidRPr="00EA6313">
        <w:rPr>
          <w:rFonts w:asciiTheme="minorHAnsi" w:hAnsiTheme="minorHAnsi" w:cstheme="minorHAnsi"/>
          <w:sz w:val="24"/>
          <w:szCs w:val="24"/>
        </w:rPr>
        <w:t>Ribosa o desoxirribosa</w:t>
      </w:r>
    </w:p>
    <w:p w:rsidR="008944B8" w:rsidRPr="00EA6313" w:rsidRDefault="00D11ED2" w:rsidP="00EA6313">
      <w:pPr>
        <w:numPr>
          <w:ilvl w:val="1"/>
          <w:numId w:val="7"/>
        </w:numPr>
        <w:jc w:val="both"/>
        <w:rPr>
          <w:rFonts w:asciiTheme="minorHAnsi" w:hAnsiTheme="minorHAnsi" w:cstheme="minorHAnsi"/>
          <w:b/>
          <w:bCs/>
          <w:sz w:val="24"/>
          <w:szCs w:val="24"/>
        </w:rPr>
      </w:pPr>
      <w:r>
        <w:rPr>
          <w:rFonts w:asciiTheme="minorHAnsi" w:hAnsiTheme="minorHAnsi" w:cstheme="minorHAnsi"/>
          <w:b/>
          <w:bCs/>
          <w:noProof/>
          <w:sz w:val="24"/>
          <w:szCs w:val="24"/>
          <w:lang w:eastAsia="en-US"/>
        </w:rPr>
        <w:pict>
          <v:shapetype id="_x0000_t202" coordsize="21600,21600" o:spt="202" path="m,l,21600r21600,l21600,xe">
            <v:stroke joinstyle="miter"/>
            <v:path gradientshapeok="t" o:connecttype="rect"/>
          </v:shapetype>
          <v:shape id="_x0000_s1075" type="#_x0000_t202" style="position:absolute;left:0;text-align:left;margin-left:400.05pt;margin-top:15.8pt;width:29.4pt;height:60.3pt;z-index:251654144;mso-width-relative:margin;mso-height-relative:margin">
            <v:textbox style="layout-flow:vertical;mso-fit-shape-to-text:t">
              <w:txbxContent>
                <w:p w:rsidR="00D06274" w:rsidRPr="00D06274" w:rsidRDefault="00D06274" w:rsidP="00D06274">
                  <w:pPr>
                    <w:jc w:val="center"/>
                    <w:rPr>
                      <w:rFonts w:ascii="Comic Sans MS" w:hAnsi="Comic Sans MS"/>
                      <w:lang w:val="es-ES_tradnl"/>
                    </w:rPr>
                  </w:pPr>
                  <w:r w:rsidRPr="00D06274">
                    <w:rPr>
                      <w:rFonts w:ascii="Comic Sans MS" w:hAnsi="Comic Sans MS"/>
                    </w:rPr>
                    <w:t>Nucleósido</w:t>
                  </w:r>
                </w:p>
              </w:txbxContent>
            </v:textbox>
          </v:shape>
        </w:pict>
      </w:r>
      <w:r w:rsidR="008944B8" w:rsidRPr="00EA6313">
        <w:rPr>
          <w:rFonts w:asciiTheme="minorHAnsi" w:hAnsiTheme="minorHAnsi" w:cstheme="minorHAnsi"/>
          <w:b/>
          <w:bCs/>
          <w:sz w:val="24"/>
          <w:szCs w:val="24"/>
        </w:rPr>
        <w:t xml:space="preserve">Bases nitrogenadas </w:t>
      </w:r>
    </w:p>
    <w:p w:rsidR="008944B8" w:rsidRPr="00EA6313" w:rsidRDefault="008944B8" w:rsidP="00EA6313">
      <w:pPr>
        <w:numPr>
          <w:ilvl w:val="2"/>
          <w:numId w:val="7"/>
        </w:numPr>
        <w:jc w:val="both"/>
        <w:rPr>
          <w:rFonts w:asciiTheme="minorHAnsi" w:hAnsiTheme="minorHAnsi" w:cstheme="minorHAnsi"/>
          <w:b/>
          <w:bCs/>
          <w:sz w:val="24"/>
          <w:szCs w:val="24"/>
        </w:rPr>
      </w:pPr>
      <w:r w:rsidRPr="00EA6313">
        <w:rPr>
          <w:rFonts w:asciiTheme="minorHAnsi" w:hAnsiTheme="minorHAnsi" w:cstheme="minorHAnsi"/>
          <w:b/>
          <w:bCs/>
          <w:sz w:val="24"/>
          <w:szCs w:val="24"/>
        </w:rPr>
        <w:t>Tipos</w:t>
      </w:r>
    </w:p>
    <w:p w:rsidR="00D06274" w:rsidRPr="00EA6313" w:rsidRDefault="00D11ED2" w:rsidP="00EA6313">
      <w:pPr>
        <w:numPr>
          <w:ilvl w:val="3"/>
          <w:numId w:val="7"/>
        </w:numPr>
        <w:jc w:val="both"/>
        <w:rPr>
          <w:rFonts w:asciiTheme="minorHAnsi" w:hAnsiTheme="minorHAnsi" w:cstheme="minorHAnsi"/>
          <w:b/>
          <w:bCs/>
          <w:sz w:val="24"/>
          <w:szCs w:val="24"/>
        </w:rPr>
      </w:pPr>
      <w:r>
        <w:rPr>
          <w:rFonts w:asciiTheme="minorHAnsi" w:hAnsiTheme="minorHAnsi" w:cstheme="minorHAnsi"/>
          <w:b/>
          <w:bCs/>
          <w:noProof/>
          <w:sz w:val="24"/>
          <w:szCs w:val="24"/>
          <w:lang w:val="es-ES_tradnl" w:eastAsia="es-ES_tradnl"/>
        </w:rPr>
        <w:pict>
          <v:shape id="_x0000_s1076" type="#_x0000_t202" style="position:absolute;left:0;text-align:left;margin-left:449.15pt;margin-top:5.45pt;width:29.4pt;height:60.3pt;z-index:251655168;mso-width-relative:margin;mso-height-relative:margin">
            <v:textbox style="layout-flow:vertical;mso-fit-shape-to-text:t">
              <w:txbxContent>
                <w:p w:rsidR="00D06274" w:rsidRPr="00D06274" w:rsidRDefault="00D06274" w:rsidP="00D06274">
                  <w:pPr>
                    <w:jc w:val="center"/>
                    <w:rPr>
                      <w:rFonts w:ascii="Comic Sans MS" w:hAnsi="Comic Sans MS"/>
                      <w:lang w:val="es-ES_tradnl"/>
                    </w:rPr>
                  </w:pPr>
                  <w:r w:rsidRPr="00D06274">
                    <w:rPr>
                      <w:rFonts w:ascii="Comic Sans MS" w:hAnsi="Comic Sans MS"/>
                    </w:rPr>
                    <w:t>Nucleó</w:t>
                  </w:r>
                  <w:r>
                    <w:rPr>
                      <w:rFonts w:ascii="Comic Sans MS" w:hAnsi="Comic Sans MS"/>
                    </w:rPr>
                    <w:t>t</w:t>
                  </w:r>
                  <w:r w:rsidRPr="00D06274">
                    <w:rPr>
                      <w:rFonts w:ascii="Comic Sans MS" w:hAnsi="Comic Sans MS"/>
                    </w:rPr>
                    <w:t>ido</w:t>
                  </w:r>
                </w:p>
              </w:txbxContent>
            </v:textbox>
          </v:shape>
        </w:pict>
      </w:r>
      <w:r w:rsidR="008944B8" w:rsidRPr="00EA6313">
        <w:rPr>
          <w:rFonts w:asciiTheme="minorHAnsi" w:hAnsiTheme="minorHAnsi" w:cstheme="minorHAnsi"/>
          <w:b/>
          <w:bCs/>
          <w:sz w:val="24"/>
          <w:szCs w:val="24"/>
        </w:rPr>
        <w:t xml:space="preserve">Púricas: </w:t>
      </w:r>
    </w:p>
    <w:p w:rsidR="00D06274" w:rsidRPr="00EA6313" w:rsidRDefault="008944B8" w:rsidP="00EA6313">
      <w:pPr>
        <w:numPr>
          <w:ilvl w:val="4"/>
          <w:numId w:val="7"/>
        </w:numPr>
        <w:jc w:val="both"/>
        <w:rPr>
          <w:rFonts w:asciiTheme="minorHAnsi" w:hAnsiTheme="minorHAnsi" w:cstheme="minorHAnsi"/>
          <w:b/>
          <w:bCs/>
          <w:sz w:val="24"/>
          <w:szCs w:val="24"/>
        </w:rPr>
      </w:pPr>
      <w:r w:rsidRPr="00EA6313">
        <w:rPr>
          <w:rFonts w:asciiTheme="minorHAnsi" w:hAnsiTheme="minorHAnsi" w:cstheme="minorHAnsi"/>
          <w:sz w:val="24"/>
          <w:szCs w:val="24"/>
        </w:rPr>
        <w:t>Adenina (A), Guanina (G)</w:t>
      </w:r>
    </w:p>
    <w:p w:rsidR="00D06274" w:rsidRPr="00EA6313" w:rsidRDefault="008944B8" w:rsidP="00EA6313">
      <w:pPr>
        <w:numPr>
          <w:ilvl w:val="3"/>
          <w:numId w:val="7"/>
        </w:numPr>
        <w:jc w:val="both"/>
        <w:rPr>
          <w:rFonts w:asciiTheme="minorHAnsi" w:hAnsiTheme="minorHAnsi" w:cstheme="minorHAnsi"/>
          <w:sz w:val="24"/>
          <w:szCs w:val="24"/>
        </w:rPr>
      </w:pPr>
      <w:r w:rsidRPr="00EA6313">
        <w:rPr>
          <w:rFonts w:asciiTheme="minorHAnsi" w:hAnsiTheme="minorHAnsi" w:cstheme="minorHAnsi"/>
          <w:b/>
          <w:bCs/>
          <w:sz w:val="24"/>
          <w:szCs w:val="24"/>
        </w:rPr>
        <w:t>Pirimidínicas:</w:t>
      </w:r>
    </w:p>
    <w:p w:rsidR="008944B8" w:rsidRPr="00EA6313" w:rsidRDefault="008944B8" w:rsidP="00EA6313">
      <w:pPr>
        <w:numPr>
          <w:ilvl w:val="4"/>
          <w:numId w:val="7"/>
        </w:numPr>
        <w:jc w:val="both"/>
        <w:rPr>
          <w:rFonts w:asciiTheme="minorHAnsi" w:hAnsiTheme="minorHAnsi" w:cstheme="minorHAnsi"/>
          <w:sz w:val="24"/>
          <w:szCs w:val="24"/>
        </w:rPr>
      </w:pPr>
      <w:r w:rsidRPr="00EA6313">
        <w:rPr>
          <w:rFonts w:asciiTheme="minorHAnsi" w:hAnsiTheme="minorHAnsi" w:cstheme="minorHAnsi"/>
          <w:b/>
          <w:bCs/>
          <w:sz w:val="24"/>
          <w:szCs w:val="24"/>
        </w:rPr>
        <w:t xml:space="preserve"> </w:t>
      </w:r>
      <w:r w:rsidRPr="00EA6313">
        <w:rPr>
          <w:rFonts w:asciiTheme="minorHAnsi" w:hAnsiTheme="minorHAnsi" w:cstheme="minorHAnsi"/>
          <w:sz w:val="24"/>
          <w:szCs w:val="24"/>
        </w:rPr>
        <w:t>Citosina (C), Timina (T), Uracilo (U)</w:t>
      </w:r>
    </w:p>
    <w:p w:rsidR="00D06274" w:rsidRPr="00EA6313" w:rsidRDefault="008944B8" w:rsidP="00EA6313">
      <w:pPr>
        <w:numPr>
          <w:ilvl w:val="2"/>
          <w:numId w:val="7"/>
        </w:numPr>
        <w:jc w:val="both"/>
        <w:rPr>
          <w:rFonts w:asciiTheme="minorHAnsi" w:hAnsiTheme="minorHAnsi" w:cstheme="minorHAnsi"/>
          <w:b/>
          <w:bCs/>
          <w:sz w:val="24"/>
          <w:szCs w:val="24"/>
        </w:rPr>
      </w:pPr>
      <w:r w:rsidRPr="00EA6313">
        <w:rPr>
          <w:rFonts w:asciiTheme="minorHAnsi" w:hAnsiTheme="minorHAnsi" w:cstheme="minorHAnsi"/>
          <w:b/>
          <w:bCs/>
          <w:sz w:val="24"/>
          <w:szCs w:val="24"/>
        </w:rPr>
        <w:t xml:space="preserve">Resonancia </w:t>
      </w:r>
    </w:p>
    <w:p w:rsidR="00D06274" w:rsidRPr="00EA6313" w:rsidRDefault="00D06274" w:rsidP="00EA6313">
      <w:pPr>
        <w:ind w:left="2160"/>
        <w:jc w:val="both"/>
        <w:rPr>
          <w:rFonts w:asciiTheme="minorHAnsi" w:hAnsiTheme="minorHAnsi" w:cstheme="minorHAnsi"/>
          <w:b/>
          <w:bCs/>
          <w:sz w:val="24"/>
          <w:szCs w:val="24"/>
        </w:rPr>
      </w:pPr>
    </w:p>
    <w:p w:rsidR="008944B8" w:rsidRPr="00EA6313" w:rsidRDefault="008944B8" w:rsidP="00EA6313">
      <w:pPr>
        <w:numPr>
          <w:ilvl w:val="1"/>
          <w:numId w:val="7"/>
        </w:numPr>
        <w:jc w:val="both"/>
        <w:rPr>
          <w:rFonts w:asciiTheme="minorHAnsi" w:hAnsiTheme="minorHAnsi" w:cstheme="minorHAnsi"/>
          <w:b/>
          <w:bCs/>
          <w:sz w:val="24"/>
          <w:szCs w:val="24"/>
        </w:rPr>
      </w:pPr>
      <w:r w:rsidRPr="00EA6313">
        <w:rPr>
          <w:rFonts w:asciiTheme="minorHAnsi" w:hAnsiTheme="minorHAnsi" w:cstheme="minorHAnsi"/>
          <w:b/>
          <w:bCs/>
          <w:sz w:val="24"/>
          <w:szCs w:val="24"/>
        </w:rPr>
        <w:t>Ácido fosfórico:      H</w:t>
      </w:r>
      <w:r w:rsidRPr="00EA6313">
        <w:rPr>
          <w:rFonts w:asciiTheme="minorHAnsi" w:hAnsiTheme="minorHAnsi" w:cstheme="minorHAnsi"/>
          <w:b/>
          <w:bCs/>
          <w:sz w:val="24"/>
          <w:szCs w:val="24"/>
          <w:vertAlign w:val="subscript"/>
        </w:rPr>
        <w:t>3</w:t>
      </w:r>
      <w:r w:rsidRPr="00EA6313">
        <w:rPr>
          <w:rFonts w:asciiTheme="minorHAnsi" w:hAnsiTheme="minorHAnsi" w:cstheme="minorHAnsi"/>
          <w:b/>
          <w:bCs/>
          <w:sz w:val="24"/>
          <w:szCs w:val="24"/>
        </w:rPr>
        <w:t>PO</w:t>
      </w:r>
      <w:r w:rsidRPr="00EA6313">
        <w:rPr>
          <w:rFonts w:asciiTheme="minorHAnsi" w:hAnsiTheme="minorHAnsi" w:cstheme="minorHAnsi"/>
          <w:b/>
          <w:bCs/>
          <w:sz w:val="24"/>
          <w:szCs w:val="24"/>
          <w:vertAlign w:val="subscript"/>
        </w:rPr>
        <w:t>4</w:t>
      </w:r>
      <w:r w:rsidRPr="00EA6313">
        <w:rPr>
          <w:rFonts w:asciiTheme="minorHAnsi" w:hAnsiTheme="minorHAnsi" w:cstheme="minorHAnsi"/>
          <w:b/>
          <w:bCs/>
          <w:sz w:val="24"/>
          <w:szCs w:val="24"/>
        </w:rPr>
        <w:t xml:space="preserve"> </w:t>
      </w:r>
    </w:p>
    <w:p w:rsidR="001234FB" w:rsidRDefault="001234FB" w:rsidP="00EA6313">
      <w:pPr>
        <w:pStyle w:val="Ttulo1"/>
        <w:rPr>
          <w:rFonts w:asciiTheme="minorHAnsi" w:hAnsiTheme="minorHAnsi" w:cstheme="minorHAnsi"/>
          <w:b/>
          <w:i w:val="0"/>
        </w:rPr>
      </w:pPr>
    </w:p>
    <w:p w:rsidR="008944B8" w:rsidRPr="00EA6313" w:rsidRDefault="008944B8" w:rsidP="00EA6313">
      <w:pPr>
        <w:pStyle w:val="Ttulo1"/>
        <w:rPr>
          <w:rFonts w:asciiTheme="minorHAnsi" w:hAnsiTheme="minorHAnsi" w:cstheme="minorHAnsi"/>
          <w:b/>
          <w:i w:val="0"/>
        </w:rPr>
      </w:pPr>
      <w:r w:rsidRPr="00EA6313">
        <w:rPr>
          <w:rFonts w:asciiTheme="minorHAnsi" w:hAnsiTheme="minorHAnsi" w:cstheme="minorHAnsi"/>
          <w:b/>
          <w:i w:val="0"/>
        </w:rPr>
        <w:t>Pentosas</w:t>
      </w:r>
    </w:p>
    <w:p w:rsidR="008944B8" w:rsidRPr="00EA6313" w:rsidRDefault="008944B8"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La Ribosa</w:t>
      </w:r>
      <w:r w:rsidR="00D756E8">
        <w:rPr>
          <w:rFonts w:asciiTheme="minorHAnsi" w:hAnsiTheme="minorHAnsi" w:cstheme="minorHAnsi"/>
          <w:sz w:val="24"/>
        </w:rPr>
        <w:t xml:space="preserve"> o β</w:t>
      </w:r>
      <w:r w:rsidRPr="00EA6313">
        <w:rPr>
          <w:rFonts w:asciiTheme="minorHAnsi" w:hAnsiTheme="minorHAnsi" w:cstheme="minorHAnsi"/>
          <w:sz w:val="24"/>
        </w:rPr>
        <w:t>-D-ribofuranosa es la pentosa característica de los ARN (ácidos ribonucleicos) y</w:t>
      </w:r>
      <w:r w:rsidR="00D756E8">
        <w:rPr>
          <w:rFonts w:asciiTheme="minorHAnsi" w:hAnsiTheme="minorHAnsi" w:cstheme="minorHAnsi"/>
          <w:sz w:val="24"/>
        </w:rPr>
        <w:t xml:space="preserve"> la desoxirribosa o β-D-2`-desoxir</w:t>
      </w:r>
      <w:r w:rsidRPr="00EA6313">
        <w:rPr>
          <w:rFonts w:asciiTheme="minorHAnsi" w:hAnsiTheme="minorHAnsi" w:cstheme="minorHAnsi"/>
          <w:sz w:val="24"/>
        </w:rPr>
        <w:t>ribofuranosa la de los ácidos desoxirribonucleicos (ADN).</w:t>
      </w:r>
    </w:p>
    <w:p w:rsidR="008944B8" w:rsidRPr="00EA6313" w:rsidRDefault="008944B8" w:rsidP="00EA6313">
      <w:pPr>
        <w:jc w:val="both"/>
        <w:rPr>
          <w:rFonts w:asciiTheme="minorHAnsi" w:hAnsiTheme="minorHAnsi" w:cstheme="minorHAnsi"/>
          <w:b/>
          <w:bCs/>
        </w:rPr>
      </w:pPr>
    </w:p>
    <w:p w:rsidR="00C0734F" w:rsidRPr="00EA6313" w:rsidRDefault="00EA6313" w:rsidP="00EA6313">
      <w:pPr>
        <w:jc w:val="both"/>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639808" behindDoc="0" locked="0" layoutInCell="1" allowOverlap="1">
            <wp:simplePos x="0" y="0"/>
            <wp:positionH relativeFrom="column">
              <wp:posOffset>3053080</wp:posOffset>
            </wp:positionH>
            <wp:positionV relativeFrom="paragraph">
              <wp:posOffset>0</wp:posOffset>
            </wp:positionV>
            <wp:extent cx="1522730" cy="1159510"/>
            <wp:effectExtent l="19050" t="0" r="127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srcRect/>
                    <a:stretch>
                      <a:fillRect/>
                    </a:stretch>
                  </pic:blipFill>
                  <pic:spPr bwMode="auto">
                    <a:xfrm>
                      <a:off x="0" y="0"/>
                      <a:ext cx="1522730" cy="1159510"/>
                    </a:xfrm>
                    <a:prstGeom prst="rect">
                      <a:avLst/>
                    </a:prstGeom>
                    <a:noFill/>
                    <a:ln w="9525">
                      <a:noFill/>
                      <a:miter lim="800000"/>
                      <a:headEnd/>
                      <a:tailEnd/>
                    </a:ln>
                  </pic:spPr>
                </pic:pic>
              </a:graphicData>
            </a:graphic>
          </wp:anchor>
        </w:drawing>
      </w:r>
      <w:r>
        <w:rPr>
          <w:rFonts w:asciiTheme="minorHAnsi" w:hAnsiTheme="minorHAnsi" w:cstheme="minorHAnsi"/>
          <w:b/>
          <w:bCs/>
          <w:noProof/>
        </w:rPr>
        <w:drawing>
          <wp:anchor distT="0" distB="0" distL="114300" distR="114300" simplePos="0" relativeHeight="251638784" behindDoc="0" locked="0" layoutInCell="1" allowOverlap="1">
            <wp:simplePos x="0" y="0"/>
            <wp:positionH relativeFrom="column">
              <wp:posOffset>762000</wp:posOffset>
            </wp:positionH>
            <wp:positionV relativeFrom="paragraph">
              <wp:posOffset>0</wp:posOffset>
            </wp:positionV>
            <wp:extent cx="1458595" cy="1159510"/>
            <wp:effectExtent l="19050" t="0" r="825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cstate="print"/>
                    <a:srcRect/>
                    <a:stretch>
                      <a:fillRect/>
                    </a:stretch>
                  </pic:blipFill>
                  <pic:spPr bwMode="auto">
                    <a:xfrm>
                      <a:off x="0" y="0"/>
                      <a:ext cx="1458595" cy="1159510"/>
                    </a:xfrm>
                    <a:prstGeom prst="rect">
                      <a:avLst/>
                    </a:prstGeom>
                    <a:noFill/>
                    <a:ln w="9525">
                      <a:noFill/>
                      <a:miter lim="800000"/>
                      <a:headEnd/>
                      <a:tailEnd/>
                    </a:ln>
                  </pic:spPr>
                </pic:pic>
              </a:graphicData>
            </a:graphic>
          </wp:anchor>
        </w:drawing>
      </w:r>
    </w:p>
    <w:p w:rsidR="00C0734F" w:rsidRPr="00EA6313" w:rsidRDefault="00C0734F" w:rsidP="00EA6313">
      <w:pPr>
        <w:jc w:val="both"/>
        <w:rPr>
          <w:rFonts w:asciiTheme="minorHAnsi" w:hAnsiTheme="minorHAnsi" w:cstheme="minorHAnsi"/>
          <w:b/>
          <w:bCs/>
        </w:rPr>
      </w:pPr>
    </w:p>
    <w:p w:rsidR="00C0734F" w:rsidRPr="00EA6313" w:rsidRDefault="00C0734F" w:rsidP="00EA6313">
      <w:pPr>
        <w:jc w:val="both"/>
        <w:rPr>
          <w:rFonts w:asciiTheme="minorHAnsi" w:hAnsiTheme="minorHAnsi" w:cstheme="minorHAnsi"/>
          <w:b/>
          <w:bCs/>
        </w:rPr>
      </w:pPr>
    </w:p>
    <w:p w:rsidR="00C0734F" w:rsidRPr="00EA6313" w:rsidRDefault="00C0734F" w:rsidP="00EA6313">
      <w:pPr>
        <w:jc w:val="both"/>
        <w:rPr>
          <w:rFonts w:asciiTheme="minorHAnsi" w:hAnsiTheme="minorHAnsi" w:cstheme="minorHAnsi"/>
          <w:b/>
          <w:bCs/>
        </w:rPr>
      </w:pPr>
    </w:p>
    <w:p w:rsidR="00C0734F" w:rsidRPr="00EA6313" w:rsidRDefault="00C0734F" w:rsidP="00EA6313">
      <w:pPr>
        <w:jc w:val="both"/>
        <w:rPr>
          <w:rFonts w:asciiTheme="minorHAnsi" w:hAnsiTheme="minorHAnsi" w:cstheme="minorHAnsi"/>
          <w:b/>
          <w:bCs/>
        </w:rPr>
      </w:pPr>
    </w:p>
    <w:p w:rsidR="00C0734F" w:rsidRPr="00EA6313" w:rsidRDefault="00C0734F" w:rsidP="00EA6313">
      <w:pPr>
        <w:jc w:val="both"/>
        <w:rPr>
          <w:rFonts w:asciiTheme="minorHAnsi" w:hAnsiTheme="minorHAnsi" w:cstheme="minorHAnsi"/>
          <w:b/>
          <w:bCs/>
        </w:rPr>
      </w:pPr>
    </w:p>
    <w:p w:rsidR="00C0734F" w:rsidRPr="00EA6313" w:rsidRDefault="00C0734F" w:rsidP="00EA6313">
      <w:pPr>
        <w:jc w:val="both"/>
        <w:rPr>
          <w:rFonts w:asciiTheme="minorHAnsi" w:hAnsiTheme="minorHAnsi" w:cstheme="minorHAnsi"/>
          <w:b/>
          <w:bCs/>
        </w:rPr>
      </w:pPr>
    </w:p>
    <w:p w:rsidR="00A6662A" w:rsidRPr="00EA6313" w:rsidRDefault="00A6662A" w:rsidP="00EA6313">
      <w:pPr>
        <w:pStyle w:val="Ttulo1"/>
        <w:rPr>
          <w:rFonts w:asciiTheme="minorHAnsi" w:hAnsiTheme="minorHAnsi" w:cstheme="minorHAnsi"/>
          <w:b/>
          <w:i w:val="0"/>
        </w:rPr>
      </w:pPr>
    </w:p>
    <w:p w:rsidR="008944B8" w:rsidRPr="00EA6313" w:rsidRDefault="008944B8" w:rsidP="00EA6313">
      <w:pPr>
        <w:pStyle w:val="Ttulo1"/>
        <w:rPr>
          <w:rFonts w:asciiTheme="minorHAnsi" w:hAnsiTheme="minorHAnsi" w:cstheme="minorHAnsi"/>
          <w:b/>
          <w:i w:val="0"/>
        </w:rPr>
      </w:pPr>
      <w:r w:rsidRPr="00EA6313">
        <w:rPr>
          <w:rFonts w:asciiTheme="minorHAnsi" w:hAnsiTheme="minorHAnsi" w:cstheme="minorHAnsi"/>
          <w:b/>
          <w:i w:val="0"/>
        </w:rPr>
        <w:t>Bases nitrogenadas</w:t>
      </w:r>
    </w:p>
    <w:p w:rsidR="008944B8" w:rsidRPr="00EA6313" w:rsidRDefault="008944B8"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 xml:space="preserve">Se trata de compuestos nitrogenados aislados en la hidrólisis de los ácidos nucleicos. Tres de ellos derivan de la </w:t>
      </w:r>
      <w:r w:rsidRPr="00EA6313">
        <w:rPr>
          <w:rFonts w:asciiTheme="minorHAnsi" w:hAnsiTheme="minorHAnsi" w:cstheme="minorHAnsi"/>
          <w:b/>
          <w:i/>
          <w:sz w:val="24"/>
        </w:rPr>
        <w:t>pirimidina</w:t>
      </w:r>
      <w:r w:rsidRPr="00EA6313">
        <w:rPr>
          <w:rFonts w:asciiTheme="minorHAnsi" w:hAnsiTheme="minorHAnsi" w:cstheme="minorHAnsi"/>
          <w:sz w:val="24"/>
        </w:rPr>
        <w:t xml:space="preserve"> y son la </w:t>
      </w:r>
      <w:r w:rsidRPr="00EA6313">
        <w:rPr>
          <w:rFonts w:asciiTheme="minorHAnsi" w:hAnsiTheme="minorHAnsi" w:cstheme="minorHAnsi"/>
          <w:i/>
          <w:sz w:val="24"/>
          <w:u w:val="single"/>
        </w:rPr>
        <w:t>citosina</w:t>
      </w:r>
      <w:r w:rsidR="000C24BF" w:rsidRPr="00EA6313">
        <w:rPr>
          <w:rFonts w:asciiTheme="minorHAnsi" w:hAnsiTheme="minorHAnsi" w:cstheme="minorHAnsi"/>
          <w:i/>
          <w:sz w:val="24"/>
          <w:u w:val="single"/>
        </w:rPr>
        <w:t xml:space="preserve"> (C)</w:t>
      </w:r>
      <w:r w:rsidRPr="00EA6313">
        <w:rPr>
          <w:rFonts w:asciiTheme="minorHAnsi" w:hAnsiTheme="minorHAnsi" w:cstheme="minorHAnsi"/>
          <w:sz w:val="24"/>
        </w:rPr>
        <w:t xml:space="preserve">, </w:t>
      </w:r>
      <w:r w:rsidRPr="00EA6313">
        <w:rPr>
          <w:rFonts w:asciiTheme="minorHAnsi" w:hAnsiTheme="minorHAnsi" w:cstheme="minorHAnsi"/>
          <w:i/>
          <w:sz w:val="24"/>
          <w:u w:val="single"/>
        </w:rPr>
        <w:t>uracilo</w:t>
      </w:r>
      <w:r w:rsidRPr="00EA6313">
        <w:rPr>
          <w:rFonts w:asciiTheme="minorHAnsi" w:hAnsiTheme="minorHAnsi" w:cstheme="minorHAnsi"/>
          <w:i/>
          <w:sz w:val="24"/>
        </w:rPr>
        <w:t xml:space="preserve"> </w:t>
      </w:r>
      <w:r w:rsidR="000C24BF" w:rsidRPr="00EA6313">
        <w:rPr>
          <w:rFonts w:asciiTheme="minorHAnsi" w:hAnsiTheme="minorHAnsi" w:cstheme="minorHAnsi"/>
          <w:i/>
          <w:sz w:val="24"/>
        </w:rPr>
        <w:t xml:space="preserve">(U) </w:t>
      </w:r>
      <w:r w:rsidRPr="00EA6313">
        <w:rPr>
          <w:rFonts w:asciiTheme="minorHAnsi" w:hAnsiTheme="minorHAnsi" w:cstheme="minorHAnsi"/>
          <w:i/>
          <w:sz w:val="24"/>
        </w:rPr>
        <w:t xml:space="preserve">y </w:t>
      </w:r>
      <w:r w:rsidRPr="00EA6313">
        <w:rPr>
          <w:rFonts w:asciiTheme="minorHAnsi" w:hAnsiTheme="minorHAnsi" w:cstheme="minorHAnsi"/>
          <w:i/>
          <w:sz w:val="24"/>
          <w:u w:val="single"/>
        </w:rPr>
        <w:t>timina</w:t>
      </w:r>
      <w:r w:rsidR="000C24BF" w:rsidRPr="00EA6313">
        <w:rPr>
          <w:rFonts w:asciiTheme="minorHAnsi" w:hAnsiTheme="minorHAnsi" w:cstheme="minorHAnsi"/>
          <w:i/>
          <w:sz w:val="24"/>
          <w:u w:val="single"/>
        </w:rPr>
        <w:t xml:space="preserve"> (T)</w:t>
      </w:r>
      <w:r w:rsidRPr="00EA6313">
        <w:rPr>
          <w:rFonts w:asciiTheme="minorHAnsi" w:hAnsiTheme="minorHAnsi" w:cstheme="minorHAnsi"/>
          <w:sz w:val="24"/>
        </w:rPr>
        <w:t xml:space="preserve">, y los otros dos derivan de la </w:t>
      </w:r>
      <w:r w:rsidRPr="00EA6313">
        <w:rPr>
          <w:rFonts w:asciiTheme="minorHAnsi" w:hAnsiTheme="minorHAnsi" w:cstheme="minorHAnsi"/>
          <w:b/>
          <w:i/>
          <w:sz w:val="24"/>
        </w:rPr>
        <w:t>purina</w:t>
      </w:r>
      <w:r w:rsidRPr="00EA6313">
        <w:rPr>
          <w:rFonts w:asciiTheme="minorHAnsi" w:hAnsiTheme="minorHAnsi" w:cstheme="minorHAnsi"/>
          <w:sz w:val="24"/>
        </w:rPr>
        <w:t xml:space="preserve"> y son la </w:t>
      </w:r>
      <w:r w:rsidRPr="00EA6313">
        <w:rPr>
          <w:rFonts w:asciiTheme="minorHAnsi" w:hAnsiTheme="minorHAnsi" w:cstheme="minorHAnsi"/>
          <w:i/>
          <w:sz w:val="24"/>
          <w:u w:val="single"/>
        </w:rPr>
        <w:t>adenina</w:t>
      </w:r>
      <w:r w:rsidR="000C24BF" w:rsidRPr="00EA6313">
        <w:rPr>
          <w:rFonts w:asciiTheme="minorHAnsi" w:hAnsiTheme="minorHAnsi" w:cstheme="minorHAnsi"/>
          <w:i/>
          <w:sz w:val="24"/>
          <w:u w:val="single"/>
        </w:rPr>
        <w:t xml:space="preserve"> (A)</w:t>
      </w:r>
      <w:r w:rsidRPr="00EA6313">
        <w:rPr>
          <w:rFonts w:asciiTheme="minorHAnsi" w:hAnsiTheme="minorHAnsi" w:cstheme="minorHAnsi"/>
          <w:i/>
          <w:sz w:val="24"/>
        </w:rPr>
        <w:t xml:space="preserve"> y la </w:t>
      </w:r>
      <w:r w:rsidRPr="00EA6313">
        <w:rPr>
          <w:rFonts w:asciiTheme="minorHAnsi" w:hAnsiTheme="minorHAnsi" w:cstheme="minorHAnsi"/>
          <w:i/>
          <w:sz w:val="24"/>
          <w:u w:val="single"/>
        </w:rPr>
        <w:t>guanina</w:t>
      </w:r>
      <w:r w:rsidR="000C24BF" w:rsidRPr="00EA6313">
        <w:rPr>
          <w:rFonts w:asciiTheme="minorHAnsi" w:hAnsiTheme="minorHAnsi" w:cstheme="minorHAnsi"/>
          <w:sz w:val="24"/>
        </w:rPr>
        <w:t xml:space="preserve"> (G).</w:t>
      </w:r>
      <w:r w:rsidRPr="00EA6313">
        <w:rPr>
          <w:rFonts w:asciiTheme="minorHAnsi" w:hAnsiTheme="minorHAnsi" w:cstheme="minorHAnsi"/>
          <w:sz w:val="24"/>
        </w:rPr>
        <w:t xml:space="preserve"> Cuando estos compuestos se disuelven en agua originan una disolución de carácter básico, por lo que se conocen con el nombre de </w:t>
      </w:r>
      <w:r w:rsidRPr="00EA6313">
        <w:rPr>
          <w:rFonts w:asciiTheme="minorHAnsi" w:hAnsiTheme="minorHAnsi" w:cstheme="minorHAnsi"/>
          <w:b/>
          <w:i/>
          <w:sz w:val="24"/>
        </w:rPr>
        <w:t>bases nitrogenadas</w:t>
      </w:r>
      <w:r w:rsidRPr="00EA6313">
        <w:rPr>
          <w:rFonts w:asciiTheme="minorHAnsi" w:hAnsiTheme="minorHAnsi" w:cstheme="minorHAnsi"/>
          <w:sz w:val="24"/>
        </w:rPr>
        <w:t>.</w:t>
      </w:r>
    </w:p>
    <w:p w:rsidR="008944B8" w:rsidRPr="00EA6313" w:rsidRDefault="00EA6313" w:rsidP="00EA6313">
      <w:pPr>
        <w:jc w:val="both"/>
        <w:rPr>
          <w:rFonts w:asciiTheme="minorHAnsi" w:hAnsiTheme="minorHAnsi" w:cstheme="minorHAnsi"/>
          <w:b/>
          <w:bCs/>
        </w:rPr>
      </w:pPr>
      <w:r>
        <w:rPr>
          <w:rFonts w:asciiTheme="minorHAnsi" w:hAnsiTheme="minorHAnsi" w:cstheme="minorHAnsi"/>
          <w:noProof/>
        </w:rPr>
        <w:drawing>
          <wp:anchor distT="0" distB="0" distL="114300" distR="114300" simplePos="0" relativeHeight="251633664" behindDoc="0" locked="0" layoutInCell="1" allowOverlap="1">
            <wp:simplePos x="0" y="0"/>
            <wp:positionH relativeFrom="column">
              <wp:posOffset>367665</wp:posOffset>
            </wp:positionH>
            <wp:positionV relativeFrom="paragraph">
              <wp:posOffset>95885</wp:posOffset>
            </wp:positionV>
            <wp:extent cx="2430145" cy="1273810"/>
            <wp:effectExtent l="19050" t="0" r="8255"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srcRect/>
                    <a:stretch>
                      <a:fillRect/>
                    </a:stretch>
                  </pic:blipFill>
                  <pic:spPr bwMode="auto">
                    <a:xfrm>
                      <a:off x="0" y="0"/>
                      <a:ext cx="2430145" cy="1273810"/>
                    </a:xfrm>
                    <a:prstGeom prst="rect">
                      <a:avLst/>
                    </a:prstGeom>
                    <a:noFill/>
                    <a:ln w="9525">
                      <a:noFill/>
                      <a:miter lim="800000"/>
                      <a:headEnd/>
                      <a:tailEnd/>
                    </a:ln>
                  </pic:spPr>
                </pic:pic>
              </a:graphicData>
            </a:graphic>
          </wp:anchor>
        </w:drawing>
      </w:r>
    </w:p>
    <w:p w:rsidR="008944B8" w:rsidRPr="00EA6313" w:rsidRDefault="00EA6313" w:rsidP="00EA6313">
      <w:pPr>
        <w:jc w:val="both"/>
        <w:rPr>
          <w:rFonts w:asciiTheme="minorHAnsi" w:hAnsiTheme="minorHAnsi" w:cstheme="minorHAnsi"/>
          <w:b/>
          <w:bCs/>
        </w:rPr>
      </w:pPr>
      <w:r>
        <w:rPr>
          <w:rFonts w:asciiTheme="minorHAnsi" w:hAnsiTheme="minorHAnsi" w:cstheme="minorHAnsi"/>
          <w:noProof/>
        </w:rPr>
        <w:drawing>
          <wp:anchor distT="0" distB="0" distL="114300" distR="114300" simplePos="0" relativeHeight="251634688" behindDoc="0" locked="0" layoutInCell="1" allowOverlap="1">
            <wp:simplePos x="0" y="0"/>
            <wp:positionH relativeFrom="column">
              <wp:posOffset>3494405</wp:posOffset>
            </wp:positionH>
            <wp:positionV relativeFrom="paragraph">
              <wp:posOffset>81280</wp:posOffset>
            </wp:positionV>
            <wp:extent cx="2050415" cy="1111885"/>
            <wp:effectExtent l="19050" t="0" r="698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srcRect/>
                    <a:stretch>
                      <a:fillRect/>
                    </a:stretch>
                  </pic:blipFill>
                  <pic:spPr bwMode="auto">
                    <a:xfrm>
                      <a:off x="0" y="0"/>
                      <a:ext cx="2050415" cy="1111885"/>
                    </a:xfrm>
                    <a:prstGeom prst="rect">
                      <a:avLst/>
                    </a:prstGeom>
                    <a:noFill/>
                    <a:ln w="9525">
                      <a:noFill/>
                      <a:miter lim="800000"/>
                      <a:headEnd/>
                      <a:tailEnd/>
                    </a:ln>
                  </pic:spPr>
                </pic:pic>
              </a:graphicData>
            </a:graphic>
          </wp:anchor>
        </w:drawing>
      </w: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0C24BF" w:rsidRPr="00EA6313" w:rsidRDefault="000C24BF" w:rsidP="00EA6313">
      <w:pPr>
        <w:numPr>
          <w:ilvl w:val="12"/>
          <w:numId w:val="0"/>
        </w:numPr>
        <w:ind w:firstLine="708"/>
        <w:jc w:val="both"/>
        <w:rPr>
          <w:rFonts w:asciiTheme="minorHAnsi" w:hAnsiTheme="minorHAnsi" w:cstheme="minorHAnsi"/>
          <w:b/>
          <w:sz w:val="24"/>
        </w:rPr>
      </w:pPr>
    </w:p>
    <w:p w:rsidR="00A6662A" w:rsidRPr="00EA6313" w:rsidRDefault="00A6662A" w:rsidP="00EA6313">
      <w:pPr>
        <w:numPr>
          <w:ilvl w:val="12"/>
          <w:numId w:val="0"/>
        </w:numPr>
        <w:ind w:firstLine="708"/>
        <w:jc w:val="both"/>
        <w:rPr>
          <w:rFonts w:asciiTheme="minorHAnsi" w:hAnsiTheme="minorHAnsi" w:cstheme="minorHAnsi"/>
          <w:b/>
          <w:sz w:val="24"/>
        </w:rPr>
      </w:pPr>
    </w:p>
    <w:p w:rsidR="000C24BF" w:rsidRPr="00EA6313" w:rsidRDefault="00A6662A" w:rsidP="00EA6313">
      <w:pPr>
        <w:numPr>
          <w:ilvl w:val="0"/>
          <w:numId w:val="8"/>
        </w:numPr>
        <w:jc w:val="both"/>
        <w:rPr>
          <w:rFonts w:asciiTheme="minorHAnsi" w:hAnsiTheme="minorHAnsi" w:cstheme="minorHAnsi"/>
          <w:b/>
          <w:sz w:val="24"/>
        </w:rPr>
      </w:pPr>
      <w:r w:rsidRPr="00EA6313">
        <w:rPr>
          <w:rFonts w:asciiTheme="minorHAnsi" w:hAnsiTheme="minorHAnsi" w:cstheme="minorHAnsi"/>
          <w:b/>
          <w:sz w:val="24"/>
        </w:rPr>
        <w:t>T</w:t>
      </w:r>
      <w:r w:rsidR="000C24BF" w:rsidRPr="00EA6313">
        <w:rPr>
          <w:rFonts w:asciiTheme="minorHAnsi" w:hAnsiTheme="minorHAnsi" w:cstheme="minorHAnsi"/>
          <w:b/>
          <w:sz w:val="24"/>
        </w:rPr>
        <w:t>ipos:</w:t>
      </w:r>
    </w:p>
    <w:p w:rsidR="008944B8" w:rsidRPr="00EA6313" w:rsidRDefault="000C24BF" w:rsidP="00EA6313">
      <w:pPr>
        <w:ind w:left="708" w:firstLine="708"/>
        <w:jc w:val="both"/>
        <w:rPr>
          <w:rFonts w:asciiTheme="minorHAnsi" w:hAnsiTheme="minorHAnsi" w:cstheme="minorHAnsi"/>
          <w:b/>
          <w:bCs/>
          <w:sz w:val="24"/>
          <w:szCs w:val="24"/>
        </w:rPr>
      </w:pPr>
      <w:r w:rsidRPr="00EA6313">
        <w:rPr>
          <w:rFonts w:asciiTheme="minorHAnsi" w:hAnsiTheme="minorHAnsi" w:cstheme="minorHAnsi"/>
          <w:b/>
          <w:bCs/>
          <w:sz w:val="24"/>
          <w:szCs w:val="24"/>
        </w:rPr>
        <w:t>Bases púricas</w:t>
      </w:r>
      <w:r w:rsidR="001234FB">
        <w:rPr>
          <w:rFonts w:asciiTheme="minorHAnsi" w:hAnsiTheme="minorHAnsi" w:cstheme="minorHAnsi"/>
          <w:b/>
          <w:bCs/>
          <w:sz w:val="24"/>
          <w:szCs w:val="24"/>
        </w:rPr>
        <w:t>:</w:t>
      </w:r>
    </w:p>
    <w:p w:rsidR="008944B8" w:rsidRPr="00EA6313" w:rsidRDefault="003519DB" w:rsidP="00EA6313">
      <w:pPr>
        <w:jc w:val="both"/>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668480" behindDoc="0" locked="0" layoutInCell="1" allowOverlap="1">
            <wp:simplePos x="0" y="0"/>
            <wp:positionH relativeFrom="column">
              <wp:posOffset>241935</wp:posOffset>
            </wp:positionH>
            <wp:positionV relativeFrom="paragraph">
              <wp:posOffset>77470</wp:posOffset>
            </wp:positionV>
            <wp:extent cx="5402580" cy="1581150"/>
            <wp:effectExtent l="19050" t="0" r="762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
                    <a:srcRect/>
                    <a:stretch>
                      <a:fillRect/>
                    </a:stretch>
                  </pic:blipFill>
                  <pic:spPr bwMode="auto">
                    <a:xfrm>
                      <a:off x="0" y="0"/>
                      <a:ext cx="5402580" cy="1581150"/>
                    </a:xfrm>
                    <a:prstGeom prst="rect">
                      <a:avLst/>
                    </a:prstGeom>
                    <a:noFill/>
                    <a:ln w="9525">
                      <a:noFill/>
                      <a:miter lim="800000"/>
                      <a:headEnd/>
                      <a:tailEnd/>
                    </a:ln>
                  </pic:spPr>
                </pic:pic>
              </a:graphicData>
            </a:graphic>
          </wp:anchor>
        </w:drawing>
      </w: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356BAE" w:rsidRPr="00EA6313" w:rsidRDefault="000C24BF" w:rsidP="00EA6313">
      <w:pPr>
        <w:ind w:left="708" w:firstLine="708"/>
        <w:jc w:val="both"/>
        <w:rPr>
          <w:rFonts w:asciiTheme="minorHAnsi" w:hAnsiTheme="minorHAnsi" w:cstheme="minorHAnsi"/>
          <w:b/>
          <w:bCs/>
          <w:sz w:val="24"/>
          <w:szCs w:val="24"/>
        </w:rPr>
      </w:pPr>
      <w:r w:rsidRPr="00EA6313">
        <w:rPr>
          <w:rFonts w:asciiTheme="minorHAnsi" w:hAnsiTheme="minorHAnsi" w:cstheme="minorHAnsi"/>
          <w:b/>
          <w:bCs/>
          <w:sz w:val="24"/>
          <w:szCs w:val="24"/>
        </w:rPr>
        <w:t xml:space="preserve">Bases </w:t>
      </w:r>
      <w:r w:rsidR="003948E5">
        <w:rPr>
          <w:rFonts w:asciiTheme="minorHAnsi" w:hAnsiTheme="minorHAnsi" w:cstheme="minorHAnsi"/>
          <w:b/>
          <w:bCs/>
          <w:sz w:val="24"/>
          <w:szCs w:val="24"/>
        </w:rPr>
        <w:t>pirimidí</w:t>
      </w:r>
      <w:r w:rsidR="003948E5" w:rsidRPr="00EA6313">
        <w:rPr>
          <w:rFonts w:asciiTheme="minorHAnsi" w:hAnsiTheme="minorHAnsi" w:cstheme="minorHAnsi"/>
          <w:b/>
          <w:bCs/>
          <w:sz w:val="24"/>
          <w:szCs w:val="24"/>
        </w:rPr>
        <w:t>nicas</w:t>
      </w:r>
    </w:p>
    <w:p w:rsidR="008944B8" w:rsidRPr="00EA6313" w:rsidRDefault="008944B8" w:rsidP="00EA6313">
      <w:pPr>
        <w:jc w:val="both"/>
        <w:rPr>
          <w:rFonts w:asciiTheme="minorHAnsi" w:hAnsiTheme="minorHAnsi" w:cstheme="minorHAnsi"/>
          <w:b/>
          <w:bCs/>
        </w:rPr>
      </w:pPr>
    </w:p>
    <w:p w:rsidR="008944B8" w:rsidRPr="00EA6313" w:rsidRDefault="008944B8" w:rsidP="00EA6313">
      <w:pPr>
        <w:jc w:val="both"/>
        <w:rPr>
          <w:rFonts w:asciiTheme="minorHAnsi" w:hAnsiTheme="minorHAnsi" w:cstheme="minorHAnsi"/>
          <w:b/>
          <w:bCs/>
        </w:rPr>
      </w:pPr>
    </w:p>
    <w:p w:rsidR="008944B8" w:rsidRPr="001234FB" w:rsidRDefault="001234FB" w:rsidP="00EA6313">
      <w:pPr>
        <w:jc w:val="both"/>
        <w:rPr>
          <w:rFonts w:asciiTheme="minorHAnsi" w:hAnsiTheme="minorHAnsi" w:cstheme="minorHAnsi"/>
          <w:b/>
          <w:bCs/>
          <w:sz w:val="24"/>
          <w:szCs w:val="24"/>
        </w:rPr>
      </w:pPr>
      <w:r w:rsidRPr="001234FB">
        <w:rPr>
          <w:rFonts w:asciiTheme="minorHAnsi" w:hAnsiTheme="minorHAnsi" w:cstheme="minorHAnsi"/>
          <w:b/>
          <w:bCs/>
          <w:sz w:val="24"/>
          <w:szCs w:val="24"/>
        </w:rPr>
        <w:tab/>
      </w:r>
      <w:r w:rsidRPr="001234FB">
        <w:rPr>
          <w:rFonts w:asciiTheme="minorHAnsi" w:hAnsiTheme="minorHAnsi" w:cstheme="minorHAnsi"/>
          <w:b/>
          <w:bCs/>
          <w:sz w:val="24"/>
          <w:szCs w:val="24"/>
        </w:rPr>
        <w:tab/>
        <w:t>Bases pirimidínicas</w:t>
      </w:r>
      <w:r>
        <w:rPr>
          <w:rFonts w:asciiTheme="minorHAnsi" w:hAnsiTheme="minorHAnsi" w:cstheme="minorHAnsi"/>
          <w:b/>
          <w:bCs/>
          <w:sz w:val="24"/>
          <w:szCs w:val="24"/>
        </w:rPr>
        <w:t>:</w:t>
      </w:r>
    </w:p>
    <w:p w:rsidR="008944B8" w:rsidRPr="00EA6313" w:rsidRDefault="001234FB" w:rsidP="00EA6313">
      <w:pPr>
        <w:jc w:val="both"/>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679744" behindDoc="0" locked="0" layoutInCell="1" allowOverlap="1">
            <wp:simplePos x="0" y="0"/>
            <wp:positionH relativeFrom="column">
              <wp:posOffset>367665</wp:posOffset>
            </wp:positionH>
            <wp:positionV relativeFrom="paragraph">
              <wp:posOffset>140335</wp:posOffset>
            </wp:positionV>
            <wp:extent cx="4733925" cy="1666875"/>
            <wp:effectExtent l="19050" t="0" r="9525"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
                    <a:srcRect b="24316"/>
                    <a:stretch>
                      <a:fillRect/>
                    </a:stretch>
                  </pic:blipFill>
                  <pic:spPr bwMode="auto">
                    <a:xfrm>
                      <a:off x="0" y="0"/>
                      <a:ext cx="4733925" cy="1666875"/>
                    </a:xfrm>
                    <a:prstGeom prst="rect">
                      <a:avLst/>
                    </a:prstGeom>
                    <a:noFill/>
                    <a:ln w="9525">
                      <a:noFill/>
                      <a:miter lim="800000"/>
                      <a:headEnd/>
                      <a:tailEnd/>
                    </a:ln>
                  </pic:spPr>
                </pic:pic>
              </a:graphicData>
            </a:graphic>
          </wp:anchor>
        </w:drawing>
      </w:r>
    </w:p>
    <w:p w:rsidR="008944B8" w:rsidRPr="00EA6313" w:rsidRDefault="008944B8" w:rsidP="00EA6313">
      <w:pPr>
        <w:jc w:val="both"/>
        <w:rPr>
          <w:rFonts w:asciiTheme="minorHAnsi" w:hAnsiTheme="minorHAnsi" w:cstheme="minorHAnsi"/>
          <w:b/>
          <w:bCs/>
        </w:rPr>
      </w:pPr>
    </w:p>
    <w:p w:rsidR="000C24BF" w:rsidRPr="00EA6313" w:rsidRDefault="000C24BF" w:rsidP="00EA6313">
      <w:pPr>
        <w:jc w:val="both"/>
        <w:rPr>
          <w:rFonts w:asciiTheme="minorHAnsi" w:hAnsiTheme="minorHAnsi" w:cstheme="minorHAnsi"/>
          <w:b/>
          <w:bCs/>
        </w:rPr>
      </w:pPr>
    </w:p>
    <w:p w:rsidR="00FA42B2" w:rsidRPr="00EA6313" w:rsidRDefault="00FA42B2" w:rsidP="00EA6313">
      <w:pPr>
        <w:jc w:val="both"/>
        <w:rPr>
          <w:rFonts w:asciiTheme="minorHAnsi" w:hAnsiTheme="minorHAnsi" w:cstheme="minorHAnsi"/>
          <w:b/>
          <w:bCs/>
        </w:rPr>
      </w:pPr>
    </w:p>
    <w:p w:rsidR="00FA42B2" w:rsidRPr="00EA6313" w:rsidRDefault="00FA42B2" w:rsidP="00EA6313">
      <w:pPr>
        <w:jc w:val="both"/>
        <w:rPr>
          <w:rFonts w:asciiTheme="minorHAnsi" w:hAnsiTheme="minorHAnsi" w:cstheme="minorHAnsi"/>
          <w:b/>
          <w:bCs/>
        </w:rPr>
      </w:pPr>
    </w:p>
    <w:p w:rsidR="000C24BF" w:rsidRPr="00EA6313" w:rsidRDefault="000C24BF" w:rsidP="00EA6313">
      <w:pPr>
        <w:jc w:val="both"/>
        <w:rPr>
          <w:rFonts w:asciiTheme="minorHAnsi" w:hAnsiTheme="minorHAnsi" w:cstheme="minorHAnsi"/>
          <w:b/>
          <w:bCs/>
        </w:rPr>
      </w:pPr>
    </w:p>
    <w:p w:rsidR="001234FB" w:rsidRDefault="001234FB" w:rsidP="00EA6313">
      <w:pPr>
        <w:numPr>
          <w:ilvl w:val="12"/>
          <w:numId w:val="0"/>
        </w:numPr>
        <w:jc w:val="both"/>
        <w:rPr>
          <w:rFonts w:asciiTheme="minorHAnsi" w:hAnsiTheme="minorHAnsi" w:cstheme="minorHAnsi"/>
          <w:sz w:val="24"/>
        </w:rPr>
      </w:pPr>
    </w:p>
    <w:p w:rsidR="001234FB" w:rsidRDefault="001234FB" w:rsidP="00EA6313">
      <w:pPr>
        <w:numPr>
          <w:ilvl w:val="12"/>
          <w:numId w:val="0"/>
        </w:numPr>
        <w:jc w:val="both"/>
        <w:rPr>
          <w:rFonts w:asciiTheme="minorHAnsi" w:hAnsiTheme="minorHAnsi" w:cstheme="minorHAnsi"/>
          <w:sz w:val="24"/>
        </w:rPr>
      </w:pPr>
    </w:p>
    <w:p w:rsidR="001234FB" w:rsidRDefault="001234FB" w:rsidP="00EA6313">
      <w:pPr>
        <w:numPr>
          <w:ilvl w:val="12"/>
          <w:numId w:val="0"/>
        </w:numPr>
        <w:jc w:val="both"/>
        <w:rPr>
          <w:rFonts w:asciiTheme="minorHAnsi" w:hAnsiTheme="minorHAnsi" w:cstheme="minorHAnsi"/>
          <w:sz w:val="24"/>
        </w:rPr>
      </w:pPr>
    </w:p>
    <w:p w:rsidR="001234FB" w:rsidRDefault="001234FB" w:rsidP="00EA6313">
      <w:pPr>
        <w:numPr>
          <w:ilvl w:val="12"/>
          <w:numId w:val="0"/>
        </w:numPr>
        <w:jc w:val="both"/>
        <w:rPr>
          <w:rFonts w:asciiTheme="minorHAnsi" w:hAnsiTheme="minorHAnsi" w:cstheme="minorHAnsi"/>
          <w:sz w:val="24"/>
        </w:rPr>
      </w:pPr>
    </w:p>
    <w:p w:rsidR="00D802AA" w:rsidRPr="00EA6313" w:rsidRDefault="00D802AA"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lastRenderedPageBreak/>
        <w:t xml:space="preserve">Los átomos de los anillos de estas cinco bases se numeran de la misma manera que los anillos de pirimidina y purina. Esta numeración es importante y se hará referencia a ella más adelante. Tanto el ADN como el ARN contienen adenina, guanina y citosina, si bien el uracilo sólo está presente en el ARN, mientras que la timina lo está en el ADN. </w:t>
      </w:r>
    </w:p>
    <w:p w:rsidR="008B5697" w:rsidRPr="00EA6313" w:rsidRDefault="008B5697" w:rsidP="00EA6313">
      <w:pPr>
        <w:numPr>
          <w:ilvl w:val="12"/>
          <w:numId w:val="0"/>
        </w:numPr>
        <w:jc w:val="both"/>
        <w:rPr>
          <w:rFonts w:asciiTheme="minorHAnsi" w:hAnsiTheme="minorHAnsi" w:cstheme="minorHAnsi"/>
          <w:sz w:val="24"/>
        </w:rPr>
      </w:pPr>
    </w:p>
    <w:p w:rsidR="008B5697" w:rsidRPr="00EA6313" w:rsidRDefault="008B5697" w:rsidP="00EA6313">
      <w:pPr>
        <w:numPr>
          <w:ilvl w:val="0"/>
          <w:numId w:val="8"/>
        </w:numPr>
        <w:jc w:val="both"/>
        <w:rPr>
          <w:rFonts w:asciiTheme="minorHAnsi" w:hAnsiTheme="minorHAnsi" w:cstheme="minorHAnsi"/>
          <w:b/>
          <w:bCs/>
          <w:sz w:val="24"/>
          <w:szCs w:val="24"/>
        </w:rPr>
      </w:pPr>
      <w:r w:rsidRPr="00EA6313">
        <w:rPr>
          <w:rFonts w:asciiTheme="minorHAnsi" w:hAnsiTheme="minorHAnsi" w:cstheme="minorHAnsi"/>
          <w:b/>
          <w:bCs/>
          <w:sz w:val="24"/>
          <w:szCs w:val="24"/>
        </w:rPr>
        <w:t>Resonancia</w:t>
      </w:r>
    </w:p>
    <w:p w:rsidR="008B5697" w:rsidRPr="00EA6313" w:rsidRDefault="00D802AA" w:rsidP="00EA6313">
      <w:pPr>
        <w:numPr>
          <w:ilvl w:val="12"/>
          <w:numId w:val="0"/>
        </w:numPr>
        <w:ind w:firstLine="360"/>
        <w:jc w:val="both"/>
        <w:rPr>
          <w:rFonts w:asciiTheme="minorHAnsi" w:hAnsiTheme="minorHAnsi" w:cstheme="minorHAnsi"/>
          <w:sz w:val="24"/>
        </w:rPr>
      </w:pPr>
      <w:r w:rsidRPr="00EA6313">
        <w:rPr>
          <w:rFonts w:asciiTheme="minorHAnsi" w:hAnsiTheme="minorHAnsi" w:cstheme="minorHAnsi"/>
          <w:sz w:val="24"/>
        </w:rPr>
        <w:t xml:space="preserve">Son </w:t>
      </w:r>
      <w:r w:rsidR="008F1E5D" w:rsidRPr="00EA6313">
        <w:rPr>
          <w:rFonts w:asciiTheme="minorHAnsi" w:hAnsiTheme="minorHAnsi" w:cstheme="minorHAnsi"/>
          <w:sz w:val="24"/>
        </w:rPr>
        <w:t>estructuras casi</w:t>
      </w:r>
      <w:r w:rsidRPr="00EA6313">
        <w:rPr>
          <w:rFonts w:asciiTheme="minorHAnsi" w:hAnsiTheme="minorHAnsi" w:cstheme="minorHAnsi"/>
          <w:sz w:val="24"/>
        </w:rPr>
        <w:t xml:space="preserve"> planas y tienen la </w:t>
      </w:r>
      <w:r w:rsidR="00014F1F" w:rsidRPr="00EA6313">
        <w:rPr>
          <w:rFonts w:asciiTheme="minorHAnsi" w:hAnsiTheme="minorHAnsi" w:cstheme="minorHAnsi"/>
          <w:sz w:val="24"/>
        </w:rPr>
        <w:t>peculiaridad</w:t>
      </w:r>
      <w:r w:rsidRPr="00EA6313">
        <w:rPr>
          <w:rFonts w:asciiTheme="minorHAnsi" w:hAnsiTheme="minorHAnsi" w:cstheme="minorHAnsi"/>
          <w:sz w:val="24"/>
        </w:rPr>
        <w:t xml:space="preserve"> de que pueden presentar diferentes formas </w:t>
      </w:r>
      <w:r w:rsidR="008B5697" w:rsidRPr="00EA6313">
        <w:rPr>
          <w:rFonts w:asciiTheme="minorHAnsi" w:hAnsiTheme="minorHAnsi" w:cstheme="minorHAnsi"/>
          <w:sz w:val="24"/>
        </w:rPr>
        <w:t>resonantes gracias a la presencia de dobles enlaces conjugados</w:t>
      </w:r>
      <w:r w:rsidR="00DB2B84" w:rsidRPr="00EA6313">
        <w:rPr>
          <w:rFonts w:asciiTheme="minorHAnsi" w:hAnsiTheme="minorHAnsi" w:cstheme="minorHAnsi"/>
          <w:sz w:val="24"/>
        </w:rPr>
        <w:t xml:space="preserve"> (difieren en la posición de los átomos de hidrógeno y los dobles enlaces)</w:t>
      </w:r>
      <w:r w:rsidRPr="00EA6313">
        <w:rPr>
          <w:rFonts w:asciiTheme="minorHAnsi" w:hAnsiTheme="minorHAnsi" w:cstheme="minorHAnsi"/>
          <w:sz w:val="24"/>
        </w:rPr>
        <w:t xml:space="preserve">. </w:t>
      </w:r>
    </w:p>
    <w:p w:rsidR="008B5697" w:rsidRPr="00EA6313" w:rsidRDefault="00EA6313" w:rsidP="00EA6313">
      <w:pPr>
        <w:numPr>
          <w:ilvl w:val="12"/>
          <w:numId w:val="0"/>
        </w:numPr>
        <w:ind w:firstLine="360"/>
        <w:jc w:val="both"/>
        <w:rPr>
          <w:rFonts w:asciiTheme="minorHAnsi" w:hAnsiTheme="minorHAnsi" w:cstheme="minorHAnsi"/>
          <w:sz w:val="24"/>
        </w:rPr>
      </w:pPr>
      <w:r>
        <w:rPr>
          <w:rFonts w:asciiTheme="minorHAnsi" w:hAnsiTheme="minorHAnsi" w:cstheme="minorHAnsi"/>
          <w:noProof/>
        </w:rPr>
        <w:drawing>
          <wp:anchor distT="0" distB="0" distL="114300" distR="114300" simplePos="0" relativeHeight="251636736" behindDoc="0" locked="0" layoutInCell="1" allowOverlap="1">
            <wp:simplePos x="0" y="0"/>
            <wp:positionH relativeFrom="column">
              <wp:posOffset>3056890</wp:posOffset>
            </wp:positionH>
            <wp:positionV relativeFrom="paragraph">
              <wp:posOffset>177800</wp:posOffset>
            </wp:positionV>
            <wp:extent cx="1446530" cy="1284605"/>
            <wp:effectExtent l="19050" t="0" r="1270" b="0"/>
            <wp:wrapSquare wrapText="bothSides"/>
            <wp:docPr id="24" name="Imagen 24" descr="Uraci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Uracilo2"/>
                    <pic:cNvPicPr>
                      <a:picLocks noChangeAspect="1" noChangeArrowheads="1"/>
                    </pic:cNvPicPr>
                  </pic:nvPicPr>
                  <pic:blipFill>
                    <a:blip r:embed="rId14"/>
                    <a:srcRect/>
                    <a:stretch>
                      <a:fillRect/>
                    </a:stretch>
                  </pic:blipFill>
                  <pic:spPr bwMode="auto">
                    <a:xfrm>
                      <a:off x="0" y="0"/>
                      <a:ext cx="1446530" cy="1284605"/>
                    </a:xfrm>
                    <a:prstGeom prst="rect">
                      <a:avLst/>
                    </a:prstGeom>
                    <a:noFill/>
                    <a:ln w="9525">
                      <a:noFill/>
                      <a:miter lim="800000"/>
                      <a:headEnd/>
                      <a:tailEnd/>
                    </a:ln>
                  </pic:spPr>
                </pic:pic>
              </a:graphicData>
            </a:graphic>
          </wp:anchor>
        </w:drawing>
      </w:r>
      <w:r>
        <w:rPr>
          <w:rFonts w:asciiTheme="minorHAnsi" w:hAnsiTheme="minorHAnsi" w:cstheme="minorHAnsi"/>
          <w:noProof/>
        </w:rPr>
        <w:drawing>
          <wp:anchor distT="0" distB="0" distL="114300" distR="114300" simplePos="0" relativeHeight="251635712" behindDoc="0" locked="0" layoutInCell="1" allowOverlap="1">
            <wp:simplePos x="0" y="0"/>
            <wp:positionH relativeFrom="column">
              <wp:posOffset>1110615</wp:posOffset>
            </wp:positionH>
            <wp:positionV relativeFrom="paragraph">
              <wp:posOffset>103505</wp:posOffset>
            </wp:positionV>
            <wp:extent cx="1254760" cy="1886585"/>
            <wp:effectExtent l="19050" t="0" r="2540" b="0"/>
            <wp:wrapSquare wrapText="bothSides"/>
            <wp:docPr id="23" name="Imagen 23" descr="Uracil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racilo1"/>
                    <pic:cNvPicPr>
                      <a:picLocks noChangeAspect="1" noChangeArrowheads="1"/>
                    </pic:cNvPicPr>
                  </pic:nvPicPr>
                  <pic:blipFill>
                    <a:blip r:embed="rId15"/>
                    <a:srcRect/>
                    <a:stretch>
                      <a:fillRect/>
                    </a:stretch>
                  </pic:blipFill>
                  <pic:spPr bwMode="auto">
                    <a:xfrm>
                      <a:off x="0" y="0"/>
                      <a:ext cx="1254760" cy="1886585"/>
                    </a:xfrm>
                    <a:prstGeom prst="rect">
                      <a:avLst/>
                    </a:prstGeom>
                    <a:noFill/>
                    <a:ln w="9525">
                      <a:noFill/>
                      <a:miter lim="800000"/>
                      <a:headEnd/>
                      <a:tailEnd/>
                    </a:ln>
                  </pic:spPr>
                </pic:pic>
              </a:graphicData>
            </a:graphic>
          </wp:anchor>
        </w:drawing>
      </w:r>
    </w:p>
    <w:p w:rsidR="008B5697" w:rsidRPr="00EA6313" w:rsidRDefault="008B5697" w:rsidP="00EA6313">
      <w:pPr>
        <w:numPr>
          <w:ilvl w:val="12"/>
          <w:numId w:val="0"/>
        </w:numPr>
        <w:ind w:firstLine="360"/>
        <w:jc w:val="both"/>
        <w:rPr>
          <w:rFonts w:asciiTheme="minorHAnsi" w:hAnsiTheme="minorHAnsi" w:cstheme="minorHAnsi"/>
          <w:sz w:val="24"/>
        </w:rPr>
      </w:pPr>
    </w:p>
    <w:p w:rsidR="008B5697" w:rsidRPr="00EA6313" w:rsidRDefault="008B5697" w:rsidP="00EA6313">
      <w:pPr>
        <w:numPr>
          <w:ilvl w:val="12"/>
          <w:numId w:val="0"/>
        </w:numPr>
        <w:ind w:firstLine="360"/>
        <w:jc w:val="both"/>
        <w:rPr>
          <w:rFonts w:asciiTheme="minorHAnsi" w:hAnsiTheme="minorHAnsi" w:cstheme="minorHAnsi"/>
          <w:sz w:val="24"/>
        </w:rPr>
      </w:pPr>
    </w:p>
    <w:p w:rsidR="008B5697" w:rsidRPr="00EA6313" w:rsidRDefault="008B5697" w:rsidP="00EA6313">
      <w:pPr>
        <w:numPr>
          <w:ilvl w:val="12"/>
          <w:numId w:val="0"/>
        </w:numPr>
        <w:ind w:firstLine="360"/>
        <w:jc w:val="both"/>
        <w:rPr>
          <w:rFonts w:asciiTheme="minorHAnsi" w:hAnsiTheme="minorHAnsi" w:cstheme="minorHAnsi"/>
          <w:sz w:val="24"/>
        </w:rPr>
      </w:pPr>
    </w:p>
    <w:p w:rsidR="008B5697" w:rsidRPr="00EA6313" w:rsidRDefault="008B5697" w:rsidP="00EA6313">
      <w:pPr>
        <w:numPr>
          <w:ilvl w:val="12"/>
          <w:numId w:val="0"/>
        </w:numPr>
        <w:ind w:firstLine="360"/>
        <w:jc w:val="both"/>
        <w:rPr>
          <w:rFonts w:asciiTheme="minorHAnsi" w:hAnsiTheme="minorHAnsi" w:cstheme="minorHAnsi"/>
          <w:sz w:val="24"/>
        </w:rPr>
      </w:pPr>
    </w:p>
    <w:p w:rsidR="008B5697" w:rsidRPr="00EA6313" w:rsidRDefault="008B5697" w:rsidP="00EA6313">
      <w:pPr>
        <w:numPr>
          <w:ilvl w:val="12"/>
          <w:numId w:val="0"/>
        </w:numPr>
        <w:ind w:firstLine="360"/>
        <w:jc w:val="both"/>
        <w:rPr>
          <w:rFonts w:asciiTheme="minorHAnsi" w:hAnsiTheme="minorHAnsi" w:cstheme="minorHAnsi"/>
          <w:sz w:val="24"/>
        </w:rPr>
      </w:pPr>
    </w:p>
    <w:p w:rsidR="008B5697" w:rsidRPr="00EA6313" w:rsidRDefault="008B5697" w:rsidP="00EA6313">
      <w:pPr>
        <w:numPr>
          <w:ilvl w:val="12"/>
          <w:numId w:val="0"/>
        </w:numPr>
        <w:ind w:firstLine="360"/>
        <w:jc w:val="both"/>
        <w:rPr>
          <w:rFonts w:asciiTheme="minorHAnsi" w:hAnsiTheme="minorHAnsi" w:cstheme="minorHAnsi"/>
          <w:sz w:val="24"/>
        </w:rPr>
      </w:pPr>
    </w:p>
    <w:p w:rsidR="008B5697" w:rsidRPr="00EA6313" w:rsidRDefault="008B5697" w:rsidP="00EA6313">
      <w:pPr>
        <w:numPr>
          <w:ilvl w:val="12"/>
          <w:numId w:val="0"/>
        </w:numPr>
        <w:ind w:firstLine="360"/>
        <w:jc w:val="both"/>
        <w:rPr>
          <w:rFonts w:asciiTheme="minorHAnsi" w:hAnsiTheme="minorHAnsi" w:cstheme="minorHAnsi"/>
          <w:sz w:val="24"/>
        </w:rPr>
      </w:pPr>
    </w:p>
    <w:p w:rsidR="008B5697" w:rsidRPr="00EA6313" w:rsidRDefault="008B5697" w:rsidP="00EA6313">
      <w:pPr>
        <w:numPr>
          <w:ilvl w:val="12"/>
          <w:numId w:val="0"/>
        </w:numPr>
        <w:ind w:firstLine="360"/>
        <w:jc w:val="both"/>
        <w:rPr>
          <w:rFonts w:asciiTheme="minorHAnsi" w:hAnsiTheme="minorHAnsi" w:cstheme="minorHAnsi"/>
          <w:sz w:val="24"/>
        </w:rPr>
      </w:pPr>
    </w:p>
    <w:p w:rsidR="008B5697" w:rsidRPr="00EA6313" w:rsidRDefault="008B5697" w:rsidP="00EA6313">
      <w:pPr>
        <w:numPr>
          <w:ilvl w:val="12"/>
          <w:numId w:val="0"/>
        </w:numPr>
        <w:ind w:firstLine="360"/>
        <w:jc w:val="both"/>
        <w:rPr>
          <w:rFonts w:asciiTheme="minorHAnsi" w:hAnsiTheme="minorHAnsi" w:cstheme="minorHAnsi"/>
          <w:sz w:val="24"/>
        </w:rPr>
      </w:pPr>
    </w:p>
    <w:p w:rsidR="001234FB" w:rsidRDefault="001234FB" w:rsidP="00EA6313">
      <w:pPr>
        <w:numPr>
          <w:ilvl w:val="12"/>
          <w:numId w:val="0"/>
        </w:numPr>
        <w:ind w:firstLine="360"/>
        <w:jc w:val="both"/>
        <w:rPr>
          <w:rFonts w:asciiTheme="minorHAnsi" w:hAnsiTheme="minorHAnsi" w:cstheme="minorHAnsi"/>
          <w:sz w:val="24"/>
        </w:rPr>
      </w:pPr>
    </w:p>
    <w:p w:rsidR="00D802AA" w:rsidRPr="00EA6313" w:rsidRDefault="001234FB" w:rsidP="00EA6313">
      <w:pPr>
        <w:numPr>
          <w:ilvl w:val="12"/>
          <w:numId w:val="0"/>
        </w:numPr>
        <w:ind w:firstLine="360"/>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37760" behindDoc="0" locked="0" layoutInCell="1" allowOverlap="1">
            <wp:simplePos x="0" y="0"/>
            <wp:positionH relativeFrom="column">
              <wp:posOffset>3749040</wp:posOffset>
            </wp:positionH>
            <wp:positionV relativeFrom="paragraph">
              <wp:posOffset>1036955</wp:posOffset>
            </wp:positionV>
            <wp:extent cx="1666875" cy="2295525"/>
            <wp:effectExtent l="1905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1666875" cy="2295525"/>
                    </a:xfrm>
                    <a:prstGeom prst="rect">
                      <a:avLst/>
                    </a:prstGeom>
                    <a:noFill/>
                    <a:ln w="9525">
                      <a:noFill/>
                      <a:miter lim="800000"/>
                      <a:headEnd/>
                      <a:tailEnd/>
                    </a:ln>
                  </pic:spPr>
                </pic:pic>
              </a:graphicData>
            </a:graphic>
          </wp:anchor>
        </w:drawing>
      </w:r>
      <w:r w:rsidR="00D802AA" w:rsidRPr="00EA6313">
        <w:rPr>
          <w:rFonts w:asciiTheme="minorHAnsi" w:hAnsiTheme="minorHAnsi" w:cstheme="minorHAnsi"/>
          <w:sz w:val="24"/>
        </w:rPr>
        <w:t xml:space="preserve">Por </w:t>
      </w:r>
      <w:r w:rsidR="008F1E5D" w:rsidRPr="00EA6313">
        <w:rPr>
          <w:rFonts w:asciiTheme="minorHAnsi" w:hAnsiTheme="minorHAnsi" w:cstheme="minorHAnsi"/>
          <w:sz w:val="24"/>
        </w:rPr>
        <w:t>ejemplo,</w:t>
      </w:r>
      <w:r w:rsidR="00D802AA" w:rsidRPr="00EA6313">
        <w:rPr>
          <w:rFonts w:asciiTheme="minorHAnsi" w:hAnsiTheme="minorHAnsi" w:cstheme="minorHAnsi"/>
          <w:sz w:val="24"/>
        </w:rPr>
        <w:t xml:space="preserve"> la citosina puede estar en forma </w:t>
      </w:r>
      <w:r w:rsidR="008B5697" w:rsidRPr="00EA6313">
        <w:rPr>
          <w:rFonts w:asciiTheme="minorHAnsi" w:hAnsiTheme="minorHAnsi" w:cstheme="minorHAnsi"/>
          <w:sz w:val="24"/>
        </w:rPr>
        <w:t>normal</w:t>
      </w:r>
      <w:r w:rsidR="00D802AA" w:rsidRPr="00EA6313">
        <w:rPr>
          <w:rFonts w:asciiTheme="minorHAnsi" w:hAnsiTheme="minorHAnsi" w:cstheme="minorHAnsi"/>
          <w:sz w:val="24"/>
        </w:rPr>
        <w:t xml:space="preserve"> y entonces se empareja con la guanina, pero puede también adoptar </w:t>
      </w:r>
      <w:r w:rsidR="008B5697" w:rsidRPr="00EA6313">
        <w:rPr>
          <w:rFonts w:asciiTheme="minorHAnsi" w:hAnsiTheme="minorHAnsi" w:cstheme="minorHAnsi"/>
          <w:sz w:val="24"/>
        </w:rPr>
        <w:t xml:space="preserve">otra </w:t>
      </w:r>
      <w:r w:rsidR="00D802AA" w:rsidRPr="00EA6313">
        <w:rPr>
          <w:rFonts w:asciiTheme="minorHAnsi" w:hAnsiTheme="minorHAnsi" w:cstheme="minorHAnsi"/>
          <w:sz w:val="24"/>
        </w:rPr>
        <w:t xml:space="preserve">forma </w:t>
      </w:r>
      <w:r w:rsidR="008B5697" w:rsidRPr="00EA6313">
        <w:rPr>
          <w:rFonts w:asciiTheme="minorHAnsi" w:hAnsiTheme="minorHAnsi" w:cstheme="minorHAnsi"/>
          <w:sz w:val="24"/>
        </w:rPr>
        <w:t>resonante</w:t>
      </w:r>
      <w:r w:rsidR="00D802AA" w:rsidRPr="00EA6313">
        <w:rPr>
          <w:rFonts w:asciiTheme="minorHAnsi" w:hAnsiTheme="minorHAnsi" w:cstheme="minorHAnsi"/>
          <w:sz w:val="24"/>
        </w:rPr>
        <w:t xml:space="preserve"> y entonces es más estable su unión </w:t>
      </w:r>
      <w:r w:rsidR="008F1E5D" w:rsidRPr="00EA6313">
        <w:rPr>
          <w:rFonts w:asciiTheme="minorHAnsi" w:hAnsiTheme="minorHAnsi" w:cstheme="minorHAnsi"/>
          <w:sz w:val="24"/>
        </w:rPr>
        <w:t>a la</w:t>
      </w:r>
      <w:r w:rsidR="00D802AA" w:rsidRPr="00EA6313">
        <w:rPr>
          <w:rFonts w:asciiTheme="minorHAnsi" w:hAnsiTheme="minorHAnsi" w:cstheme="minorHAnsi"/>
          <w:sz w:val="24"/>
        </w:rPr>
        <w:t xml:space="preserve"> </w:t>
      </w:r>
      <w:r w:rsidR="00DB2B84" w:rsidRPr="00EA6313">
        <w:rPr>
          <w:rFonts w:asciiTheme="minorHAnsi" w:hAnsiTheme="minorHAnsi" w:cstheme="minorHAnsi"/>
          <w:sz w:val="24"/>
        </w:rPr>
        <w:t>adenina</w:t>
      </w:r>
      <w:r w:rsidR="00D802AA" w:rsidRPr="00EA6313">
        <w:rPr>
          <w:rFonts w:asciiTheme="minorHAnsi" w:hAnsiTheme="minorHAnsi" w:cstheme="minorHAnsi"/>
          <w:sz w:val="24"/>
        </w:rPr>
        <w:t>, esto facilita las mutaciones espontáneas y por tanto la evolución. Además de estas cinco bases mayoritarias los ácidos nucleicos pueden contener pequeñas proporciones de otras bases, normalmente derivados metilados o hidroximetilados de las bases principales.</w:t>
      </w:r>
    </w:p>
    <w:p w:rsidR="007C375E" w:rsidRPr="00EA6313" w:rsidRDefault="007C375E"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D802AA" w:rsidRPr="00EA6313" w:rsidRDefault="00D802AA" w:rsidP="00EA6313">
      <w:pPr>
        <w:numPr>
          <w:ilvl w:val="12"/>
          <w:numId w:val="0"/>
        </w:numPr>
        <w:jc w:val="both"/>
        <w:rPr>
          <w:rFonts w:asciiTheme="minorHAnsi" w:hAnsiTheme="minorHAnsi" w:cstheme="minorHAnsi"/>
          <w:b/>
          <w:sz w:val="24"/>
        </w:rPr>
      </w:pPr>
      <w:r w:rsidRPr="00EA6313">
        <w:rPr>
          <w:rFonts w:asciiTheme="minorHAnsi" w:hAnsiTheme="minorHAnsi" w:cstheme="minorHAnsi"/>
          <w:b/>
          <w:sz w:val="24"/>
        </w:rPr>
        <w:t>Nucleósidos</w:t>
      </w:r>
    </w:p>
    <w:p w:rsidR="00A6662A" w:rsidRPr="00EA6313" w:rsidRDefault="00A6662A" w:rsidP="00EA6313">
      <w:pPr>
        <w:numPr>
          <w:ilvl w:val="12"/>
          <w:numId w:val="0"/>
        </w:numPr>
        <w:jc w:val="both"/>
        <w:rPr>
          <w:rFonts w:asciiTheme="minorHAnsi" w:hAnsiTheme="minorHAnsi" w:cstheme="minorHAnsi"/>
          <w:b/>
          <w:sz w:val="24"/>
        </w:rPr>
      </w:pPr>
    </w:p>
    <w:p w:rsidR="00D802AA" w:rsidRPr="00EA6313" w:rsidRDefault="00D802AA" w:rsidP="00EA6313">
      <w:pPr>
        <w:numPr>
          <w:ilvl w:val="12"/>
          <w:numId w:val="0"/>
        </w:numPr>
        <w:ind w:firstLine="426"/>
        <w:jc w:val="both"/>
        <w:rPr>
          <w:rFonts w:asciiTheme="minorHAnsi" w:hAnsiTheme="minorHAnsi" w:cstheme="minorHAnsi"/>
          <w:sz w:val="24"/>
        </w:rPr>
      </w:pPr>
      <w:r w:rsidRPr="00EA6313">
        <w:rPr>
          <w:rFonts w:asciiTheme="minorHAnsi" w:hAnsiTheme="minorHAnsi" w:cstheme="minorHAnsi"/>
          <w:sz w:val="24"/>
        </w:rPr>
        <w:t>Los nucleósidos son los compuestos resultantes de la unión de las pentosas y de una base nitrogenada</w:t>
      </w:r>
      <w:r w:rsidR="00B33BB2" w:rsidRPr="00EA6313">
        <w:rPr>
          <w:rFonts w:asciiTheme="minorHAnsi" w:hAnsiTheme="minorHAnsi" w:cstheme="minorHAnsi"/>
          <w:sz w:val="24"/>
        </w:rPr>
        <w:t xml:space="preserve"> a través de un enlace N-glicosídico</w:t>
      </w:r>
      <w:r w:rsidRPr="00EA6313">
        <w:rPr>
          <w:rFonts w:asciiTheme="minorHAnsi" w:hAnsiTheme="minorHAnsi" w:cstheme="minorHAnsi"/>
          <w:sz w:val="24"/>
        </w:rPr>
        <w:t>. Estos compuestos se unen con p</w:t>
      </w:r>
      <w:r w:rsidR="00B235B7">
        <w:rPr>
          <w:rFonts w:asciiTheme="minorHAnsi" w:hAnsiTheme="minorHAnsi" w:cstheme="minorHAnsi"/>
          <w:sz w:val="24"/>
        </w:rPr>
        <w:t>é</w:t>
      </w:r>
      <w:r w:rsidRPr="00EA6313">
        <w:rPr>
          <w:rFonts w:asciiTheme="minorHAnsi" w:hAnsiTheme="minorHAnsi" w:cstheme="minorHAnsi"/>
          <w:sz w:val="24"/>
        </w:rPr>
        <w:t xml:space="preserve">rdida de una molécula de agua, a través del átomo de carbono </w:t>
      </w:r>
      <w:r w:rsidRPr="00EA6313">
        <w:rPr>
          <w:rFonts w:asciiTheme="minorHAnsi" w:hAnsiTheme="minorHAnsi" w:cstheme="minorHAnsi"/>
          <w:i/>
          <w:sz w:val="24"/>
        </w:rPr>
        <w:t>1'</w:t>
      </w:r>
      <w:r w:rsidRPr="00EA6313">
        <w:rPr>
          <w:rFonts w:asciiTheme="minorHAnsi" w:hAnsiTheme="minorHAnsi" w:cstheme="minorHAnsi"/>
          <w:sz w:val="24"/>
        </w:rPr>
        <w:t xml:space="preserve"> del azúcar y el átomo de nitrógeno </w:t>
      </w:r>
      <w:r w:rsidRPr="00EA6313">
        <w:rPr>
          <w:rFonts w:asciiTheme="minorHAnsi" w:hAnsiTheme="minorHAnsi" w:cstheme="minorHAnsi"/>
          <w:i/>
          <w:sz w:val="24"/>
        </w:rPr>
        <w:t>1</w:t>
      </w:r>
      <w:r w:rsidRPr="00EA6313">
        <w:rPr>
          <w:rFonts w:asciiTheme="minorHAnsi" w:hAnsiTheme="minorHAnsi" w:cstheme="minorHAnsi"/>
          <w:sz w:val="24"/>
        </w:rPr>
        <w:t xml:space="preserve"> de la base pirimidínica o el átomo de nitrógeno </w:t>
      </w:r>
      <w:r w:rsidRPr="00EA6313">
        <w:rPr>
          <w:rFonts w:asciiTheme="minorHAnsi" w:hAnsiTheme="minorHAnsi" w:cstheme="minorHAnsi"/>
          <w:i/>
          <w:sz w:val="24"/>
        </w:rPr>
        <w:t>9</w:t>
      </w:r>
      <w:r w:rsidRPr="00EA6313">
        <w:rPr>
          <w:rFonts w:asciiTheme="minorHAnsi" w:hAnsiTheme="minorHAnsi" w:cstheme="minorHAnsi"/>
          <w:sz w:val="24"/>
        </w:rPr>
        <w:t xml:space="preserve"> de la bas</w:t>
      </w:r>
      <w:r w:rsidR="00C0734F" w:rsidRPr="00EA6313">
        <w:rPr>
          <w:rFonts w:asciiTheme="minorHAnsi" w:hAnsiTheme="minorHAnsi" w:cstheme="minorHAnsi"/>
          <w:sz w:val="24"/>
        </w:rPr>
        <w:t xml:space="preserve">e púrica, como se indica en la </w:t>
      </w:r>
      <w:r w:rsidR="004956B6" w:rsidRPr="00EA6313">
        <w:rPr>
          <w:rFonts w:asciiTheme="minorHAnsi" w:hAnsiTheme="minorHAnsi" w:cstheme="minorHAnsi"/>
          <w:sz w:val="24"/>
        </w:rPr>
        <w:t xml:space="preserve">figura. </w:t>
      </w:r>
      <w:r w:rsidR="00B33BB2" w:rsidRPr="00EA6313">
        <w:rPr>
          <w:rFonts w:asciiTheme="minorHAnsi" w:hAnsiTheme="minorHAnsi" w:cstheme="minorHAnsi"/>
          <w:sz w:val="24"/>
        </w:rPr>
        <w:t>Obsérvese que el enlace N-gli</w:t>
      </w:r>
      <w:r w:rsidRPr="00EA6313">
        <w:rPr>
          <w:rFonts w:asciiTheme="minorHAnsi" w:hAnsiTheme="minorHAnsi" w:cstheme="minorHAnsi"/>
          <w:sz w:val="24"/>
        </w:rPr>
        <w:t>cosídico es siempre ß.</w:t>
      </w:r>
    </w:p>
    <w:p w:rsidR="00A6662A" w:rsidRPr="00EA6313" w:rsidRDefault="00A6662A" w:rsidP="00EA6313">
      <w:pPr>
        <w:numPr>
          <w:ilvl w:val="12"/>
          <w:numId w:val="0"/>
        </w:numPr>
        <w:jc w:val="both"/>
        <w:rPr>
          <w:rFonts w:asciiTheme="minorHAnsi" w:hAnsiTheme="minorHAnsi" w:cstheme="minorHAnsi"/>
          <w:b/>
          <w:sz w:val="24"/>
        </w:rPr>
      </w:pPr>
    </w:p>
    <w:p w:rsidR="00A6662A" w:rsidRPr="00EA6313" w:rsidRDefault="001234FB" w:rsidP="00EA6313">
      <w:pPr>
        <w:numPr>
          <w:ilvl w:val="12"/>
          <w:numId w:val="0"/>
        </w:numPr>
        <w:jc w:val="both"/>
        <w:rPr>
          <w:rFonts w:asciiTheme="minorHAnsi" w:hAnsiTheme="minorHAnsi" w:cstheme="minorHAnsi"/>
          <w:b/>
          <w:sz w:val="24"/>
        </w:rPr>
      </w:pPr>
      <w:r>
        <w:rPr>
          <w:rFonts w:asciiTheme="minorHAnsi" w:hAnsiTheme="minorHAnsi" w:cstheme="minorHAnsi"/>
          <w:b/>
          <w:noProof/>
          <w:sz w:val="24"/>
        </w:rPr>
        <w:drawing>
          <wp:anchor distT="0" distB="0" distL="114300" distR="114300" simplePos="0" relativeHeight="251640832" behindDoc="0" locked="0" layoutInCell="1" allowOverlap="1">
            <wp:simplePos x="0" y="0"/>
            <wp:positionH relativeFrom="column">
              <wp:posOffset>3418205</wp:posOffset>
            </wp:positionH>
            <wp:positionV relativeFrom="paragraph">
              <wp:posOffset>35560</wp:posOffset>
            </wp:positionV>
            <wp:extent cx="2397125" cy="172402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srcRect/>
                    <a:stretch>
                      <a:fillRect/>
                    </a:stretch>
                  </pic:blipFill>
                  <pic:spPr bwMode="auto">
                    <a:xfrm>
                      <a:off x="0" y="0"/>
                      <a:ext cx="2397125" cy="17240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D802AA" w:rsidRPr="00EA6313" w:rsidRDefault="00D802AA" w:rsidP="00EA6313">
      <w:pPr>
        <w:numPr>
          <w:ilvl w:val="12"/>
          <w:numId w:val="0"/>
        </w:numPr>
        <w:jc w:val="both"/>
        <w:rPr>
          <w:rFonts w:asciiTheme="minorHAnsi" w:hAnsiTheme="minorHAnsi" w:cstheme="minorHAnsi"/>
          <w:b/>
          <w:sz w:val="24"/>
        </w:rPr>
      </w:pPr>
      <w:r w:rsidRPr="00EA6313">
        <w:rPr>
          <w:rFonts w:asciiTheme="minorHAnsi" w:hAnsiTheme="minorHAnsi" w:cstheme="minorHAnsi"/>
          <w:b/>
          <w:sz w:val="24"/>
        </w:rPr>
        <w:t>Nucleótidos</w:t>
      </w:r>
    </w:p>
    <w:p w:rsidR="00D802AA" w:rsidRPr="00EA6313" w:rsidRDefault="00CC4769" w:rsidP="00EA6313">
      <w:pPr>
        <w:numPr>
          <w:ilvl w:val="12"/>
          <w:numId w:val="0"/>
        </w:numPr>
        <w:ind w:firstLine="360"/>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89984" behindDoc="0" locked="0" layoutInCell="1" allowOverlap="1">
            <wp:simplePos x="0" y="0"/>
            <wp:positionH relativeFrom="column">
              <wp:posOffset>-123825</wp:posOffset>
            </wp:positionH>
            <wp:positionV relativeFrom="paragraph">
              <wp:posOffset>378460</wp:posOffset>
            </wp:positionV>
            <wp:extent cx="1119505" cy="870585"/>
            <wp:effectExtent l="0" t="0" r="0" b="0"/>
            <wp:wrapSquare wrapText="bothSides"/>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1119505" cy="87058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D802AA" w:rsidRPr="00EA6313">
        <w:rPr>
          <w:rFonts w:asciiTheme="minorHAnsi" w:hAnsiTheme="minorHAnsi" w:cstheme="minorHAnsi"/>
          <w:sz w:val="24"/>
        </w:rPr>
        <w:t xml:space="preserve">Los nucleótidos son </w:t>
      </w:r>
      <w:r w:rsidR="00D802AA" w:rsidRPr="00EA6313">
        <w:rPr>
          <w:rFonts w:asciiTheme="minorHAnsi" w:hAnsiTheme="minorHAnsi" w:cstheme="minorHAnsi"/>
          <w:i/>
          <w:sz w:val="24"/>
        </w:rPr>
        <w:t>ésteres fosfóricos</w:t>
      </w:r>
      <w:r w:rsidR="00D802AA" w:rsidRPr="00EA6313">
        <w:rPr>
          <w:rFonts w:asciiTheme="minorHAnsi" w:hAnsiTheme="minorHAnsi" w:cstheme="minorHAnsi"/>
          <w:sz w:val="24"/>
        </w:rPr>
        <w:t xml:space="preserve"> de los nucleósidos. Todos los nucleótidos naturales poseen el grupo fosfato unido al átomo de carbono </w:t>
      </w:r>
      <w:r w:rsidR="00D802AA" w:rsidRPr="00EA6313">
        <w:rPr>
          <w:rFonts w:asciiTheme="minorHAnsi" w:hAnsiTheme="minorHAnsi" w:cstheme="minorHAnsi"/>
          <w:i/>
          <w:sz w:val="24"/>
        </w:rPr>
        <w:t xml:space="preserve">5' </w:t>
      </w:r>
      <w:r w:rsidR="00EE6BDA" w:rsidRPr="00EA6313">
        <w:rPr>
          <w:rFonts w:asciiTheme="minorHAnsi" w:hAnsiTheme="minorHAnsi" w:cstheme="minorHAnsi"/>
          <w:sz w:val="24"/>
        </w:rPr>
        <w:t>de la pentosa. En la f</w:t>
      </w:r>
      <w:r w:rsidR="004956B6" w:rsidRPr="00EA6313">
        <w:rPr>
          <w:rFonts w:asciiTheme="minorHAnsi" w:hAnsiTheme="minorHAnsi" w:cstheme="minorHAnsi"/>
          <w:sz w:val="24"/>
        </w:rPr>
        <w:t xml:space="preserve">igura </w:t>
      </w:r>
      <w:r w:rsidR="00D802AA" w:rsidRPr="00EA6313">
        <w:rPr>
          <w:rFonts w:asciiTheme="minorHAnsi" w:hAnsiTheme="minorHAnsi" w:cstheme="minorHAnsi"/>
          <w:sz w:val="24"/>
        </w:rPr>
        <w:t xml:space="preserve">se </w:t>
      </w:r>
      <w:r w:rsidR="004956B6" w:rsidRPr="00EA6313">
        <w:rPr>
          <w:rFonts w:asciiTheme="minorHAnsi" w:hAnsiTheme="minorHAnsi" w:cstheme="minorHAnsi"/>
          <w:sz w:val="24"/>
        </w:rPr>
        <w:t>representa</w:t>
      </w:r>
      <w:r w:rsidR="00EE6BDA" w:rsidRPr="00EA6313">
        <w:rPr>
          <w:rFonts w:asciiTheme="minorHAnsi" w:hAnsiTheme="minorHAnsi" w:cstheme="minorHAnsi"/>
          <w:sz w:val="24"/>
        </w:rPr>
        <w:t xml:space="preserve"> un nucleótido trifosfato lo que supone la pérdida de 3 </w:t>
      </w:r>
      <w:r w:rsidR="00D802AA" w:rsidRPr="00EA6313">
        <w:rPr>
          <w:rFonts w:asciiTheme="minorHAnsi" w:hAnsiTheme="minorHAnsi" w:cstheme="minorHAnsi"/>
          <w:sz w:val="24"/>
        </w:rPr>
        <w:t>molécula</w:t>
      </w:r>
      <w:r w:rsidR="00EE6BDA" w:rsidRPr="00EA6313">
        <w:rPr>
          <w:rFonts w:asciiTheme="minorHAnsi" w:hAnsiTheme="minorHAnsi" w:cstheme="minorHAnsi"/>
          <w:sz w:val="24"/>
        </w:rPr>
        <w:t>s</w:t>
      </w:r>
      <w:r w:rsidR="00D802AA" w:rsidRPr="00EA6313">
        <w:rPr>
          <w:rFonts w:asciiTheme="minorHAnsi" w:hAnsiTheme="minorHAnsi" w:cstheme="minorHAnsi"/>
          <w:sz w:val="24"/>
        </w:rPr>
        <w:t xml:space="preserve"> de agua.</w:t>
      </w:r>
    </w:p>
    <w:p w:rsidR="00D802AA" w:rsidRDefault="00D802AA" w:rsidP="00EA6313">
      <w:pPr>
        <w:numPr>
          <w:ilvl w:val="12"/>
          <w:numId w:val="0"/>
        </w:numPr>
        <w:jc w:val="both"/>
        <w:rPr>
          <w:rFonts w:asciiTheme="minorHAnsi" w:hAnsiTheme="minorHAnsi" w:cstheme="minorHAnsi"/>
          <w:sz w:val="24"/>
        </w:rPr>
      </w:pPr>
    </w:p>
    <w:p w:rsidR="00EE6BDA" w:rsidRPr="00EA6313" w:rsidRDefault="00FA59E2" w:rsidP="00EA6313">
      <w:pPr>
        <w:numPr>
          <w:ilvl w:val="0"/>
          <w:numId w:val="9"/>
        </w:numPr>
        <w:jc w:val="both"/>
        <w:rPr>
          <w:rFonts w:asciiTheme="minorHAnsi" w:hAnsiTheme="minorHAnsi" w:cstheme="minorHAnsi"/>
          <w:b/>
          <w:bCs/>
          <w:sz w:val="24"/>
        </w:rPr>
      </w:pPr>
      <w:r w:rsidRPr="00EA6313">
        <w:rPr>
          <w:rFonts w:asciiTheme="minorHAnsi" w:hAnsiTheme="minorHAnsi" w:cstheme="minorHAnsi"/>
          <w:b/>
          <w:bCs/>
          <w:sz w:val="24"/>
        </w:rPr>
        <w:t xml:space="preserve">Nomenclatura </w:t>
      </w:r>
      <w:r w:rsidRPr="00EA6313">
        <w:rPr>
          <w:rFonts w:asciiTheme="minorHAnsi" w:hAnsiTheme="minorHAnsi" w:cstheme="minorHAnsi"/>
          <w:b/>
          <w:bCs/>
          <w:sz w:val="24"/>
        </w:rPr>
        <w:tab/>
      </w:r>
      <w:r w:rsidRPr="00EA6313">
        <w:rPr>
          <w:rFonts w:asciiTheme="minorHAnsi" w:hAnsiTheme="minorHAnsi" w:cstheme="minorHAnsi"/>
          <w:b/>
          <w:bCs/>
          <w:sz w:val="24"/>
        </w:rPr>
        <w:tab/>
      </w:r>
      <w:r w:rsidR="00EE6BDA" w:rsidRPr="00EA6313">
        <w:rPr>
          <w:rFonts w:asciiTheme="minorHAnsi" w:hAnsiTheme="minorHAnsi" w:cstheme="minorHAnsi"/>
          <w:b/>
          <w:bCs/>
          <w:sz w:val="24"/>
        </w:rPr>
        <w:t xml:space="preserve"> </w:t>
      </w:r>
    </w:p>
    <w:p w:rsidR="00053CDA" w:rsidRDefault="00053CDA" w:rsidP="00EA6313">
      <w:pPr>
        <w:numPr>
          <w:ilvl w:val="12"/>
          <w:numId w:val="0"/>
        </w:numPr>
        <w:jc w:val="both"/>
        <w:rPr>
          <w:rFonts w:asciiTheme="minorHAnsi" w:hAnsiTheme="minorHAnsi" w:cstheme="minorHAnsi"/>
          <w:sz w:val="24"/>
        </w:rPr>
      </w:pPr>
    </w:p>
    <w:p w:rsidR="00EE6BDA" w:rsidRPr="00EA6313" w:rsidRDefault="00EE6BDA"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 xml:space="preserve">Los nombres de los nucleósidos indican su estructura. Así, si el nucleósido </w:t>
      </w:r>
      <w:r w:rsidR="004956B6" w:rsidRPr="00EA6313">
        <w:rPr>
          <w:rFonts w:asciiTheme="minorHAnsi" w:hAnsiTheme="minorHAnsi" w:cstheme="minorHAnsi"/>
          <w:sz w:val="24"/>
        </w:rPr>
        <w:t>está</w:t>
      </w:r>
      <w:r w:rsidRPr="00EA6313">
        <w:rPr>
          <w:rFonts w:asciiTheme="minorHAnsi" w:hAnsiTheme="minorHAnsi" w:cstheme="minorHAnsi"/>
          <w:sz w:val="24"/>
        </w:rPr>
        <w:t xml:space="preserve"> formado por una ribosa y una base púrica, se nombra cambiando la terminación </w:t>
      </w:r>
      <w:r w:rsidRPr="00EA6313">
        <w:rPr>
          <w:rFonts w:asciiTheme="minorHAnsi" w:hAnsiTheme="minorHAnsi" w:cstheme="minorHAnsi"/>
          <w:i/>
          <w:sz w:val="24"/>
        </w:rPr>
        <w:t>-ina</w:t>
      </w:r>
      <w:r w:rsidRPr="00EA6313">
        <w:rPr>
          <w:rFonts w:asciiTheme="minorHAnsi" w:hAnsiTheme="minorHAnsi" w:cstheme="minorHAnsi"/>
          <w:sz w:val="24"/>
        </w:rPr>
        <w:t xml:space="preserve"> de la base por </w:t>
      </w:r>
      <w:r w:rsidRPr="00EA6313">
        <w:rPr>
          <w:rFonts w:asciiTheme="minorHAnsi" w:hAnsiTheme="minorHAnsi" w:cstheme="minorHAnsi"/>
          <w:i/>
          <w:sz w:val="24"/>
        </w:rPr>
        <w:t>-osina</w:t>
      </w:r>
      <w:r w:rsidRPr="00EA6313">
        <w:rPr>
          <w:rFonts w:asciiTheme="minorHAnsi" w:hAnsiTheme="minorHAnsi" w:cstheme="minorHAnsi"/>
          <w:sz w:val="24"/>
        </w:rPr>
        <w:t xml:space="preserve"> (por </w:t>
      </w:r>
      <w:r w:rsidR="008F1E5D" w:rsidRPr="00EA6313">
        <w:rPr>
          <w:rFonts w:asciiTheme="minorHAnsi" w:hAnsiTheme="minorHAnsi" w:cstheme="minorHAnsi"/>
          <w:sz w:val="24"/>
        </w:rPr>
        <w:t>ejemplo,</w:t>
      </w:r>
      <w:r w:rsidRPr="00EA6313">
        <w:rPr>
          <w:rFonts w:asciiTheme="minorHAnsi" w:hAnsiTheme="minorHAnsi" w:cstheme="minorHAnsi"/>
          <w:sz w:val="24"/>
        </w:rPr>
        <w:t xml:space="preserve"> de la guanina y la ribosa obtenemos la guanosina), mientras que si se trata de una base pirimidínica la terminación cambia a </w:t>
      </w:r>
      <w:r w:rsidRPr="00EA6313">
        <w:rPr>
          <w:rFonts w:asciiTheme="minorHAnsi" w:hAnsiTheme="minorHAnsi" w:cstheme="minorHAnsi"/>
          <w:i/>
          <w:sz w:val="24"/>
        </w:rPr>
        <w:t>-idina</w:t>
      </w:r>
      <w:r w:rsidRPr="00EA6313">
        <w:rPr>
          <w:rFonts w:asciiTheme="minorHAnsi" w:hAnsiTheme="minorHAnsi" w:cstheme="minorHAnsi"/>
          <w:sz w:val="24"/>
        </w:rPr>
        <w:t xml:space="preserve"> (de timina y ribosa obtenemos el nucleósido timidina). Por su parte si el nucleósido se realiza con desoxirribosa, delante del nombre obtenido habrá que colocar el prefijo </w:t>
      </w:r>
      <w:r w:rsidRPr="00EA6313">
        <w:rPr>
          <w:rFonts w:asciiTheme="minorHAnsi" w:hAnsiTheme="minorHAnsi" w:cstheme="minorHAnsi"/>
          <w:i/>
          <w:sz w:val="24"/>
        </w:rPr>
        <w:t>desoxi-</w:t>
      </w:r>
      <w:r w:rsidRPr="00EA6313">
        <w:rPr>
          <w:rFonts w:asciiTheme="minorHAnsi" w:hAnsiTheme="minorHAnsi" w:cstheme="minorHAnsi"/>
          <w:sz w:val="24"/>
        </w:rPr>
        <w:t xml:space="preserve"> (de adenina y desoxirribosa se obtiene el nucleósido </w:t>
      </w:r>
      <w:r w:rsidRPr="00EA6313">
        <w:rPr>
          <w:rFonts w:asciiTheme="minorHAnsi" w:hAnsiTheme="minorHAnsi" w:cstheme="minorHAnsi"/>
          <w:i/>
          <w:sz w:val="24"/>
        </w:rPr>
        <w:t>desoxi</w:t>
      </w:r>
      <w:r w:rsidRPr="00EA6313">
        <w:rPr>
          <w:rFonts w:asciiTheme="minorHAnsi" w:hAnsiTheme="minorHAnsi" w:cstheme="minorHAnsi"/>
          <w:sz w:val="24"/>
        </w:rPr>
        <w:t>aden</w:t>
      </w:r>
      <w:r w:rsidRPr="00EA6313">
        <w:rPr>
          <w:rFonts w:asciiTheme="minorHAnsi" w:hAnsiTheme="minorHAnsi" w:cstheme="minorHAnsi"/>
          <w:i/>
          <w:sz w:val="24"/>
        </w:rPr>
        <w:t>osina</w:t>
      </w:r>
      <w:r w:rsidRPr="00EA6313">
        <w:rPr>
          <w:rFonts w:asciiTheme="minorHAnsi" w:hAnsiTheme="minorHAnsi" w:cstheme="minorHAnsi"/>
          <w:sz w:val="24"/>
        </w:rPr>
        <w:t xml:space="preserve">). </w:t>
      </w:r>
    </w:p>
    <w:p w:rsidR="00EE6BDA" w:rsidRPr="00EA6313" w:rsidRDefault="00EE6BDA"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 xml:space="preserve">Los nucleótidos se denominan combinando el nombre del nucleósido del que proceden con la palabra </w:t>
      </w:r>
      <w:r w:rsidRPr="00EA6313">
        <w:rPr>
          <w:rFonts w:asciiTheme="minorHAnsi" w:hAnsiTheme="minorHAnsi" w:cstheme="minorHAnsi"/>
          <w:i/>
          <w:sz w:val="24"/>
          <w:u w:val="single"/>
        </w:rPr>
        <w:t>monofosfato, difosfato, etc</w:t>
      </w:r>
      <w:r w:rsidRPr="00EA6313">
        <w:rPr>
          <w:rFonts w:asciiTheme="minorHAnsi" w:hAnsiTheme="minorHAnsi" w:cstheme="minorHAnsi"/>
          <w:sz w:val="24"/>
        </w:rPr>
        <w:t xml:space="preserve">. Así, el </w:t>
      </w:r>
      <w:r w:rsidR="003948E5" w:rsidRPr="00EA6313">
        <w:rPr>
          <w:rFonts w:asciiTheme="minorHAnsi" w:hAnsiTheme="minorHAnsi" w:cstheme="minorHAnsi"/>
          <w:sz w:val="24"/>
        </w:rPr>
        <w:t>éste</w:t>
      </w:r>
      <w:r w:rsidRPr="00EA6313">
        <w:rPr>
          <w:rFonts w:asciiTheme="minorHAnsi" w:hAnsiTheme="minorHAnsi" w:cstheme="minorHAnsi"/>
          <w:sz w:val="24"/>
        </w:rPr>
        <w:t xml:space="preserve"> fosfórico de adenosina se denomina </w:t>
      </w:r>
      <w:r w:rsidRPr="00EA6313">
        <w:rPr>
          <w:rFonts w:asciiTheme="minorHAnsi" w:hAnsiTheme="minorHAnsi" w:cstheme="minorHAnsi"/>
          <w:i/>
          <w:sz w:val="24"/>
        </w:rPr>
        <w:t>5'-monofosfato de adenosina</w:t>
      </w:r>
      <w:r w:rsidRPr="00EA6313">
        <w:rPr>
          <w:rFonts w:asciiTheme="minorHAnsi" w:hAnsiTheme="minorHAnsi" w:cstheme="minorHAnsi"/>
          <w:sz w:val="24"/>
        </w:rPr>
        <w:t>.</w:t>
      </w:r>
      <w:r w:rsidR="002F0238" w:rsidRPr="00EA6313">
        <w:rPr>
          <w:rFonts w:asciiTheme="minorHAnsi" w:hAnsiTheme="minorHAnsi" w:cstheme="minorHAnsi"/>
          <w:sz w:val="24"/>
        </w:rPr>
        <w:t xml:space="preserve"> Cuando no se indica el nº de carbono de la pentosa se sobreentiende que es el nº 5´.</w:t>
      </w:r>
    </w:p>
    <w:p w:rsidR="00EE6BDA" w:rsidRPr="00EA6313" w:rsidRDefault="00EE6BDA" w:rsidP="00EA6313">
      <w:pPr>
        <w:numPr>
          <w:ilvl w:val="12"/>
          <w:numId w:val="0"/>
        </w:numPr>
        <w:jc w:val="both"/>
        <w:rPr>
          <w:rFonts w:asciiTheme="minorHAnsi" w:hAnsiTheme="minorHAnsi" w:cstheme="minorHAnsi"/>
          <w:sz w:val="24"/>
        </w:rPr>
      </w:pPr>
    </w:p>
    <w:p w:rsidR="00EE6BDA" w:rsidRPr="00EA6313" w:rsidRDefault="00EE6BDA"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ab/>
      </w:r>
      <w:r w:rsidR="004956B6" w:rsidRPr="00EA6313">
        <w:rPr>
          <w:rFonts w:asciiTheme="minorHAnsi" w:hAnsiTheme="minorHAnsi" w:cstheme="minorHAnsi"/>
          <w:sz w:val="24"/>
        </w:rPr>
        <w:t>AMP:</w:t>
      </w:r>
      <w:r w:rsidRPr="00EA6313">
        <w:rPr>
          <w:rFonts w:asciiTheme="minorHAnsi" w:hAnsiTheme="minorHAnsi" w:cstheme="minorHAnsi"/>
          <w:sz w:val="24"/>
        </w:rPr>
        <w:t xml:space="preserve"> 5'-monofosfato de adenosina o adenosin 5´-monofosfato</w:t>
      </w:r>
    </w:p>
    <w:p w:rsidR="00EE6BDA" w:rsidRPr="00EA6313" w:rsidRDefault="00EE6BDA"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ab/>
      </w:r>
      <w:r w:rsidR="004956B6" w:rsidRPr="00EA6313">
        <w:rPr>
          <w:rFonts w:asciiTheme="minorHAnsi" w:hAnsiTheme="minorHAnsi" w:cstheme="minorHAnsi"/>
          <w:sz w:val="24"/>
        </w:rPr>
        <w:t>ADP:</w:t>
      </w:r>
      <w:r w:rsidRPr="00EA6313">
        <w:rPr>
          <w:rFonts w:asciiTheme="minorHAnsi" w:hAnsiTheme="minorHAnsi" w:cstheme="minorHAnsi"/>
          <w:sz w:val="24"/>
        </w:rPr>
        <w:t xml:space="preserve"> 5'-difosfato de adenosina o adenosin 5´-difosfato</w:t>
      </w:r>
    </w:p>
    <w:p w:rsidR="00FA59E2" w:rsidRPr="00EA6313" w:rsidRDefault="00EE6BDA"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ab/>
      </w:r>
      <w:r w:rsidR="004956B6" w:rsidRPr="00EA6313">
        <w:rPr>
          <w:rFonts w:asciiTheme="minorHAnsi" w:hAnsiTheme="minorHAnsi" w:cstheme="minorHAnsi"/>
          <w:sz w:val="24"/>
        </w:rPr>
        <w:t>ATP:</w:t>
      </w:r>
      <w:r w:rsidRPr="00EA6313">
        <w:rPr>
          <w:rFonts w:asciiTheme="minorHAnsi" w:hAnsiTheme="minorHAnsi" w:cstheme="minorHAnsi"/>
          <w:sz w:val="24"/>
        </w:rPr>
        <w:t xml:space="preserve"> 5'-trifosfato de adenosina o adenosin 5´-trifosfato</w:t>
      </w:r>
    </w:p>
    <w:p w:rsidR="001234FB" w:rsidRDefault="001234FB" w:rsidP="00EA6313">
      <w:pPr>
        <w:numPr>
          <w:ilvl w:val="12"/>
          <w:numId w:val="0"/>
        </w:numPr>
        <w:jc w:val="both"/>
        <w:rPr>
          <w:rFonts w:asciiTheme="minorHAnsi" w:hAnsiTheme="minorHAnsi" w:cstheme="minorHAnsi"/>
          <w:b/>
          <w:bCs/>
          <w:sz w:val="24"/>
          <w:szCs w:val="24"/>
        </w:rPr>
      </w:pPr>
      <w:r>
        <w:rPr>
          <w:rFonts w:asciiTheme="minorHAnsi" w:hAnsiTheme="minorHAnsi" w:cstheme="minorHAnsi"/>
          <w:b/>
          <w:bCs/>
          <w:noProof/>
          <w:sz w:val="24"/>
          <w:szCs w:val="24"/>
        </w:rPr>
        <w:drawing>
          <wp:anchor distT="0" distB="0" distL="114300" distR="114300" simplePos="0" relativeHeight="251641856" behindDoc="0" locked="0" layoutInCell="1" allowOverlap="0">
            <wp:simplePos x="0" y="0"/>
            <wp:positionH relativeFrom="column">
              <wp:posOffset>-13335</wp:posOffset>
            </wp:positionH>
            <wp:positionV relativeFrom="paragraph">
              <wp:posOffset>185420</wp:posOffset>
            </wp:positionV>
            <wp:extent cx="5381625" cy="2636520"/>
            <wp:effectExtent l="19050" t="19050" r="28575" b="1143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t="3952"/>
                    <a:stretch>
                      <a:fillRect/>
                    </a:stretch>
                  </pic:blipFill>
                  <pic:spPr bwMode="auto">
                    <a:xfrm>
                      <a:off x="0" y="0"/>
                      <a:ext cx="5381625" cy="2636520"/>
                    </a:xfrm>
                    <a:prstGeom prst="rect">
                      <a:avLst/>
                    </a:prstGeom>
                    <a:noFill/>
                    <a:ln w="9525">
                      <a:solidFill>
                        <a:srgbClr val="000000"/>
                      </a:solidFill>
                      <a:miter lim="800000"/>
                      <a:headEnd/>
                      <a:tailEnd/>
                    </a:ln>
                  </pic:spPr>
                </pic:pic>
              </a:graphicData>
            </a:graphic>
          </wp:anchor>
        </w:drawing>
      </w:r>
    </w:p>
    <w:p w:rsidR="00A6662A" w:rsidRDefault="00A6662A" w:rsidP="00EA6313">
      <w:pPr>
        <w:numPr>
          <w:ilvl w:val="12"/>
          <w:numId w:val="0"/>
        </w:numPr>
        <w:jc w:val="both"/>
        <w:rPr>
          <w:rFonts w:asciiTheme="minorHAnsi" w:hAnsiTheme="minorHAnsi" w:cstheme="minorHAnsi"/>
          <w:b/>
          <w:bCs/>
          <w:sz w:val="24"/>
          <w:szCs w:val="24"/>
        </w:rPr>
      </w:pPr>
    </w:p>
    <w:p w:rsidR="007118B9" w:rsidRPr="00EA6313" w:rsidRDefault="007118B9" w:rsidP="00EA6313">
      <w:pPr>
        <w:numPr>
          <w:ilvl w:val="12"/>
          <w:numId w:val="0"/>
        </w:numPr>
        <w:jc w:val="both"/>
        <w:rPr>
          <w:rFonts w:asciiTheme="minorHAnsi" w:hAnsiTheme="minorHAnsi" w:cstheme="minorHAnsi"/>
          <w:b/>
          <w:bCs/>
          <w:sz w:val="24"/>
          <w:szCs w:val="24"/>
        </w:rPr>
      </w:pPr>
    </w:p>
    <w:p w:rsidR="00FA59E2" w:rsidRPr="00EA6313" w:rsidRDefault="00527320" w:rsidP="00EA6313">
      <w:pPr>
        <w:numPr>
          <w:ilvl w:val="12"/>
          <w:numId w:val="0"/>
        </w:numPr>
        <w:jc w:val="both"/>
        <w:rPr>
          <w:rFonts w:asciiTheme="minorHAnsi" w:hAnsiTheme="minorHAnsi" w:cstheme="minorHAnsi"/>
          <w:b/>
          <w:bCs/>
          <w:sz w:val="24"/>
          <w:szCs w:val="24"/>
        </w:rPr>
      </w:pPr>
      <w:r w:rsidRPr="00EA6313">
        <w:rPr>
          <w:rFonts w:asciiTheme="minorHAnsi" w:hAnsiTheme="minorHAnsi" w:cstheme="minorHAnsi"/>
          <w:b/>
          <w:bCs/>
          <w:sz w:val="24"/>
          <w:szCs w:val="24"/>
        </w:rPr>
        <w:t xml:space="preserve">4. </w:t>
      </w:r>
      <w:r w:rsidR="00FA59E2" w:rsidRPr="00EA6313">
        <w:rPr>
          <w:rFonts w:asciiTheme="minorHAnsi" w:hAnsiTheme="minorHAnsi" w:cstheme="minorHAnsi"/>
          <w:b/>
          <w:bCs/>
          <w:sz w:val="24"/>
          <w:szCs w:val="24"/>
        </w:rPr>
        <w:t>Funciones de los Nucleótidos importantes</w:t>
      </w:r>
      <w:r w:rsidR="00FA59E2" w:rsidRPr="00EA6313">
        <w:rPr>
          <w:rFonts w:asciiTheme="minorHAnsi" w:hAnsiTheme="minorHAnsi" w:cstheme="minorHAnsi"/>
          <w:b/>
          <w:bCs/>
          <w:sz w:val="24"/>
          <w:szCs w:val="24"/>
        </w:rPr>
        <w:tab/>
        <w:t xml:space="preserve">  </w:t>
      </w:r>
    </w:p>
    <w:p w:rsidR="00FA59E2" w:rsidRPr="00EA6313" w:rsidRDefault="00FA59E2" w:rsidP="00EA6313">
      <w:pPr>
        <w:numPr>
          <w:ilvl w:val="1"/>
          <w:numId w:val="9"/>
        </w:numPr>
        <w:jc w:val="both"/>
        <w:rPr>
          <w:rFonts w:asciiTheme="minorHAnsi" w:hAnsiTheme="minorHAnsi" w:cstheme="minorHAnsi"/>
          <w:b/>
          <w:bCs/>
          <w:sz w:val="24"/>
          <w:szCs w:val="24"/>
        </w:rPr>
      </w:pPr>
      <w:r w:rsidRPr="00EA6313">
        <w:rPr>
          <w:rFonts w:asciiTheme="minorHAnsi" w:hAnsiTheme="minorHAnsi" w:cstheme="minorHAnsi"/>
          <w:b/>
          <w:bCs/>
          <w:sz w:val="24"/>
          <w:szCs w:val="24"/>
        </w:rPr>
        <w:t xml:space="preserve">Nucleótidos formadores de ácidos </w:t>
      </w:r>
      <w:r w:rsidR="004956B6" w:rsidRPr="00EA6313">
        <w:rPr>
          <w:rFonts w:asciiTheme="minorHAnsi" w:hAnsiTheme="minorHAnsi" w:cstheme="minorHAnsi"/>
          <w:b/>
          <w:bCs/>
          <w:sz w:val="24"/>
          <w:szCs w:val="24"/>
        </w:rPr>
        <w:t>nucleicos</w:t>
      </w:r>
      <w:r w:rsidRPr="00EA6313">
        <w:rPr>
          <w:rFonts w:asciiTheme="minorHAnsi" w:hAnsiTheme="minorHAnsi" w:cstheme="minorHAnsi"/>
          <w:b/>
          <w:bCs/>
          <w:sz w:val="24"/>
          <w:szCs w:val="24"/>
        </w:rPr>
        <w:t xml:space="preserve"> </w:t>
      </w:r>
    </w:p>
    <w:p w:rsidR="00FA59E2" w:rsidRPr="00EA6313" w:rsidRDefault="00FA59E2" w:rsidP="00EA6313">
      <w:pPr>
        <w:ind w:left="1440"/>
        <w:jc w:val="both"/>
        <w:rPr>
          <w:rFonts w:asciiTheme="minorHAnsi" w:hAnsiTheme="minorHAnsi" w:cstheme="minorHAnsi"/>
          <w:b/>
          <w:bCs/>
          <w:sz w:val="24"/>
          <w:szCs w:val="24"/>
        </w:rPr>
      </w:pPr>
    </w:p>
    <w:p w:rsidR="00FA59E2" w:rsidRPr="00EA6313" w:rsidRDefault="00FA59E2" w:rsidP="00EA6313">
      <w:pPr>
        <w:jc w:val="both"/>
        <w:rPr>
          <w:rFonts w:asciiTheme="minorHAnsi" w:hAnsiTheme="minorHAnsi" w:cstheme="minorHAnsi"/>
          <w:bCs/>
          <w:sz w:val="24"/>
          <w:szCs w:val="24"/>
        </w:rPr>
      </w:pPr>
      <w:r w:rsidRPr="00EA6313">
        <w:rPr>
          <w:rFonts w:asciiTheme="minorHAnsi" w:hAnsiTheme="minorHAnsi" w:cstheme="minorHAnsi"/>
          <w:bCs/>
          <w:sz w:val="24"/>
          <w:szCs w:val="24"/>
        </w:rPr>
        <w:t>Se trata de los nucleótidos que f</w:t>
      </w:r>
      <w:r w:rsidR="003948E5">
        <w:rPr>
          <w:rFonts w:asciiTheme="minorHAnsi" w:hAnsiTheme="minorHAnsi" w:cstheme="minorHAnsi"/>
          <w:bCs/>
          <w:sz w:val="24"/>
          <w:szCs w:val="24"/>
        </w:rPr>
        <w:t>orman parte de los ácidos nuclei</w:t>
      </w:r>
      <w:r w:rsidRPr="00EA6313">
        <w:rPr>
          <w:rFonts w:asciiTheme="minorHAnsi" w:hAnsiTheme="minorHAnsi" w:cstheme="minorHAnsi"/>
          <w:bCs/>
          <w:sz w:val="24"/>
          <w:szCs w:val="24"/>
        </w:rPr>
        <w:t>cos ADN y los distintos tipos de ARN.</w:t>
      </w:r>
      <w:r w:rsidRPr="00EA6313">
        <w:rPr>
          <w:rFonts w:asciiTheme="minorHAnsi" w:hAnsiTheme="minorHAnsi" w:cstheme="minorHAnsi"/>
          <w:sz w:val="24"/>
          <w:szCs w:val="24"/>
        </w:rPr>
        <w:t xml:space="preserve"> </w:t>
      </w:r>
      <w:r w:rsidR="004956B6" w:rsidRPr="00EA6313">
        <w:rPr>
          <w:rFonts w:asciiTheme="minorHAnsi" w:hAnsiTheme="minorHAnsi" w:cstheme="minorHAnsi"/>
          <w:sz w:val="24"/>
          <w:szCs w:val="24"/>
        </w:rPr>
        <w:t>(4</w:t>
      </w:r>
      <w:r w:rsidRPr="00EA6313">
        <w:rPr>
          <w:rFonts w:asciiTheme="minorHAnsi" w:hAnsiTheme="minorHAnsi" w:cstheme="minorHAnsi"/>
          <w:sz w:val="24"/>
          <w:szCs w:val="24"/>
        </w:rPr>
        <w:t xml:space="preserve">ª columna del cuadro </w:t>
      </w:r>
      <w:r w:rsidR="004956B6" w:rsidRPr="00EA6313">
        <w:rPr>
          <w:rFonts w:asciiTheme="minorHAnsi" w:hAnsiTheme="minorHAnsi" w:cstheme="minorHAnsi"/>
          <w:bCs/>
          <w:sz w:val="24"/>
          <w:szCs w:val="24"/>
        </w:rPr>
        <w:t>anterior)</w:t>
      </w:r>
    </w:p>
    <w:p w:rsidR="00FA59E2" w:rsidRPr="00EA6313" w:rsidRDefault="00FA59E2" w:rsidP="00EA6313">
      <w:pPr>
        <w:ind w:left="1440"/>
        <w:jc w:val="both"/>
        <w:rPr>
          <w:rFonts w:asciiTheme="minorHAnsi" w:hAnsiTheme="minorHAnsi" w:cstheme="minorHAnsi"/>
          <w:b/>
          <w:bCs/>
          <w:sz w:val="24"/>
          <w:szCs w:val="24"/>
        </w:rPr>
      </w:pPr>
    </w:p>
    <w:p w:rsidR="00EE6BDA" w:rsidRPr="00EA6313" w:rsidRDefault="00EE6BDA"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225C8C" w:rsidRPr="00EA6313" w:rsidRDefault="00225C8C" w:rsidP="00225C8C">
      <w:pPr>
        <w:numPr>
          <w:ilvl w:val="1"/>
          <w:numId w:val="9"/>
        </w:numPr>
        <w:jc w:val="both"/>
        <w:rPr>
          <w:rFonts w:asciiTheme="minorHAnsi" w:hAnsiTheme="minorHAnsi" w:cstheme="minorHAnsi"/>
          <w:b/>
          <w:bCs/>
          <w:sz w:val="24"/>
          <w:szCs w:val="24"/>
        </w:rPr>
      </w:pPr>
      <w:r w:rsidRPr="00EA6313">
        <w:rPr>
          <w:rFonts w:asciiTheme="minorHAnsi" w:hAnsiTheme="minorHAnsi" w:cstheme="minorHAnsi"/>
          <w:b/>
          <w:bCs/>
          <w:sz w:val="24"/>
          <w:szCs w:val="24"/>
        </w:rPr>
        <w:t>Nucleótidos importantes con otras funciones</w:t>
      </w:r>
      <w:r>
        <w:rPr>
          <w:rFonts w:asciiTheme="minorHAnsi" w:hAnsiTheme="minorHAnsi" w:cstheme="minorHAnsi"/>
          <w:b/>
          <w:bCs/>
          <w:sz w:val="24"/>
          <w:szCs w:val="24"/>
        </w:rPr>
        <w:t>:</w:t>
      </w:r>
      <w:r w:rsidRPr="00EA6313">
        <w:rPr>
          <w:rFonts w:asciiTheme="minorHAnsi" w:hAnsiTheme="minorHAnsi" w:cstheme="minorHAnsi"/>
          <w:b/>
          <w:bCs/>
          <w:sz w:val="24"/>
          <w:szCs w:val="24"/>
        </w:rPr>
        <w:t xml:space="preserve"> </w:t>
      </w: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D11ED2" w:rsidP="00EA6313">
      <w:pPr>
        <w:numPr>
          <w:ilvl w:val="12"/>
          <w:numId w:val="0"/>
        </w:numPr>
        <w:jc w:val="both"/>
        <w:rPr>
          <w:rFonts w:asciiTheme="minorHAnsi" w:hAnsiTheme="minorHAnsi" w:cstheme="minorHAnsi"/>
          <w:b/>
          <w:sz w:val="24"/>
        </w:rPr>
      </w:pPr>
      <w:r>
        <w:rPr>
          <w:rFonts w:asciiTheme="minorHAnsi" w:hAnsiTheme="minorHAnsi" w:cstheme="minorHAnsi"/>
          <w:b/>
          <w:noProof/>
          <w:sz w:val="24"/>
          <w:lang w:val="es-ES_tradnl" w:eastAsia="es-ES_tradnl"/>
        </w:rPr>
        <w:pict>
          <v:shape id="_x0000_s1057" type="#_x0000_t202" style="position:absolute;left:0;text-align:left;margin-left:-19.5pt;margin-top:7pt;width:465.45pt;height:383.3pt;z-index:251642880">
            <v:textbox style="mso-next-textbox:#_x0000_s1057">
              <w:txbxContent>
                <w:p w:rsidR="00FA59E2" w:rsidRPr="00C000D1" w:rsidRDefault="00FA59E2" w:rsidP="00FA59E2">
                  <w:pPr>
                    <w:rPr>
                      <w:sz w:val="24"/>
                      <w:szCs w:val="24"/>
                    </w:rPr>
                  </w:pPr>
                  <w:r w:rsidRPr="00C000D1">
                    <w:rPr>
                      <w:b/>
                      <w:bCs/>
                      <w:sz w:val="24"/>
                      <w:szCs w:val="24"/>
                    </w:rPr>
                    <w:t>ATP / ADP</w:t>
                  </w:r>
                  <w:r w:rsidRPr="00C000D1">
                    <w:rPr>
                      <w:sz w:val="24"/>
                      <w:szCs w:val="24"/>
                    </w:rPr>
                    <w:t xml:space="preserve"> </w:t>
                  </w:r>
                </w:p>
                <w:p w:rsidR="00FA59E2" w:rsidRPr="00C000D1" w:rsidRDefault="00C000D1" w:rsidP="00FA59E2">
                  <w:pPr>
                    <w:numPr>
                      <w:ilvl w:val="0"/>
                      <w:numId w:val="11"/>
                    </w:numPr>
                    <w:tabs>
                      <w:tab w:val="clear" w:pos="720"/>
                      <w:tab w:val="num" w:pos="284"/>
                    </w:tabs>
                    <w:ind w:left="142" w:hanging="142"/>
                    <w:rPr>
                      <w:rFonts w:ascii="Comic Sans MS" w:hAnsi="Comic Sans MS"/>
                      <w:sz w:val="24"/>
                      <w:szCs w:val="24"/>
                    </w:rPr>
                  </w:pPr>
                  <w:r>
                    <w:rPr>
                      <w:rFonts w:ascii="Comic Sans MS" w:hAnsi="Comic Sans MS"/>
                      <w:sz w:val="24"/>
                      <w:szCs w:val="24"/>
                    </w:rPr>
                    <w:t xml:space="preserve">Vectores energéticos: </w:t>
                  </w:r>
                  <w:r w:rsidR="00FA59E2" w:rsidRPr="00C000D1">
                    <w:rPr>
                      <w:rFonts w:ascii="Comic Sans MS" w:hAnsi="Comic Sans MS"/>
                      <w:sz w:val="24"/>
                      <w:szCs w:val="24"/>
                    </w:rPr>
                    <w:t>Moneda de energía 7</w:t>
                  </w:r>
                  <w:r>
                    <w:rPr>
                      <w:rFonts w:ascii="Comic Sans MS" w:hAnsi="Comic Sans MS"/>
                      <w:sz w:val="24"/>
                      <w:szCs w:val="24"/>
                    </w:rPr>
                    <w:t xml:space="preserve"> </w:t>
                  </w:r>
                  <w:r w:rsidR="00FA59E2" w:rsidRPr="00C000D1">
                    <w:rPr>
                      <w:rFonts w:ascii="Comic Sans MS" w:hAnsi="Comic Sans MS"/>
                      <w:sz w:val="24"/>
                      <w:szCs w:val="24"/>
                    </w:rPr>
                    <w:t>Kcal / mol</w:t>
                  </w:r>
                </w:p>
                <w:p w:rsidR="00795610" w:rsidRDefault="00795610" w:rsidP="00C000D1">
                  <w:pPr>
                    <w:ind w:left="142"/>
                    <w:rPr>
                      <w:rFonts w:ascii="Comic Sans MS" w:hAnsi="Comic Sans MS"/>
                      <w:sz w:val="24"/>
                    </w:rPr>
                  </w:pPr>
                </w:p>
                <w:p w:rsidR="00C000D1" w:rsidRDefault="00C000D1" w:rsidP="00C000D1">
                  <w:pPr>
                    <w:ind w:left="142"/>
                    <w:rPr>
                      <w:rFonts w:ascii="Comic Sans MS" w:hAnsi="Comic Sans MS"/>
                      <w:sz w:val="24"/>
                      <w:szCs w:val="24"/>
                    </w:rPr>
                  </w:pPr>
                  <w:r>
                    <w:rPr>
                      <w:rFonts w:ascii="Comic Sans MS" w:hAnsi="Comic Sans MS"/>
                      <w:sz w:val="24"/>
                    </w:rPr>
                    <w:t xml:space="preserve">Los nucleótidos trifosfato (NTPs) desempeñan diversas funciones en las células. Así, el ATP, es un transportador de fosfato y de pirofosfato en diversas reacciones enzimáticas en las que se requiere aporte energético (aunque también pueden realizar esta función el GTP, el UTP y el CTP). Cada uno de sus enlaces fosfato almacena </w:t>
                  </w:r>
                  <w:r w:rsidRPr="00C000D1">
                    <w:rPr>
                      <w:rFonts w:ascii="Comic Sans MS" w:hAnsi="Comic Sans MS"/>
                      <w:sz w:val="24"/>
                      <w:szCs w:val="24"/>
                    </w:rPr>
                    <w:t>7</w:t>
                  </w:r>
                  <w:r>
                    <w:rPr>
                      <w:rFonts w:ascii="Comic Sans MS" w:hAnsi="Comic Sans MS"/>
                      <w:sz w:val="24"/>
                      <w:szCs w:val="24"/>
                    </w:rPr>
                    <w:t xml:space="preserve"> </w:t>
                  </w:r>
                  <w:r w:rsidRPr="00C000D1">
                    <w:rPr>
                      <w:rFonts w:ascii="Comic Sans MS" w:hAnsi="Comic Sans MS"/>
                      <w:sz w:val="24"/>
                      <w:szCs w:val="24"/>
                    </w:rPr>
                    <w:t>Kcal / mol</w:t>
                  </w:r>
                  <w:r>
                    <w:rPr>
                      <w:rFonts w:ascii="Comic Sans MS" w:hAnsi="Comic Sans MS"/>
                      <w:sz w:val="24"/>
                      <w:szCs w:val="24"/>
                    </w:rPr>
                    <w:t xml:space="preserve"> que se liberan o almacenan al ser hidrolizado o viceversa.</w:t>
                  </w:r>
                </w:p>
                <w:p w:rsidR="00C000D1" w:rsidRPr="00AF2DAC" w:rsidRDefault="00EA6313" w:rsidP="00C000D1">
                  <w:pPr>
                    <w:ind w:left="142"/>
                    <w:rPr>
                      <w:rFonts w:ascii="Comic Sans MS" w:hAnsi="Comic Sans MS"/>
                      <w:sz w:val="18"/>
                      <w:szCs w:val="18"/>
                    </w:rPr>
                  </w:pPr>
                  <w:r>
                    <w:rPr>
                      <w:noProof/>
                    </w:rPr>
                    <w:drawing>
                      <wp:inline distT="0" distB="0" distL="0" distR="0">
                        <wp:extent cx="3895725" cy="2857500"/>
                        <wp:effectExtent l="0" t="0" r="0" b="0"/>
                        <wp:docPr id="1" name="Imagen 1" descr="atptoa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ptoadp"/>
                                <pic:cNvPicPr>
                                  <a:picLocks noChangeAspect="1" noChangeArrowheads="1"/>
                                </pic:cNvPicPr>
                              </pic:nvPicPr>
                              <pic:blipFill>
                                <a:blip r:embed="rId20"/>
                                <a:srcRect/>
                                <a:stretch>
                                  <a:fillRect/>
                                </a:stretch>
                              </pic:blipFill>
                              <pic:spPr bwMode="auto">
                                <a:xfrm>
                                  <a:off x="0" y="0"/>
                                  <a:ext cx="3895725" cy="2857500"/>
                                </a:xfrm>
                                <a:prstGeom prst="rect">
                                  <a:avLst/>
                                </a:prstGeom>
                                <a:noFill/>
                                <a:ln w="9525">
                                  <a:noFill/>
                                  <a:miter lim="800000"/>
                                  <a:headEnd/>
                                  <a:tailEnd/>
                                </a:ln>
                              </pic:spPr>
                            </pic:pic>
                          </a:graphicData>
                        </a:graphic>
                      </wp:inline>
                    </w:drawing>
                  </w:r>
                </w:p>
              </w:txbxContent>
            </v:textbox>
          </v:shape>
        </w:pict>
      </w: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b/>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D802AA"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 xml:space="preserve">El ácido desoxirribonucleico (ADN) está constituido por </w:t>
      </w: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3519DB" w:rsidP="00EA6313">
      <w:pPr>
        <w:numPr>
          <w:ilvl w:val="12"/>
          <w:numId w:val="0"/>
        </w:numPr>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31616" behindDoc="0" locked="0" layoutInCell="1" allowOverlap="1">
            <wp:simplePos x="0" y="0"/>
            <wp:positionH relativeFrom="column">
              <wp:posOffset>4365625</wp:posOffset>
            </wp:positionH>
            <wp:positionV relativeFrom="paragraph">
              <wp:posOffset>194945</wp:posOffset>
            </wp:positionV>
            <wp:extent cx="1689735" cy="1343025"/>
            <wp:effectExtent l="19050" t="0" r="571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cstate="print"/>
                    <a:srcRect/>
                    <a:stretch>
                      <a:fillRect/>
                    </a:stretch>
                  </pic:blipFill>
                  <pic:spPr bwMode="auto">
                    <a:xfrm>
                      <a:off x="0" y="0"/>
                      <a:ext cx="1689735" cy="1343025"/>
                    </a:xfrm>
                    <a:prstGeom prst="rect">
                      <a:avLst/>
                    </a:prstGeom>
                    <a:noFill/>
                    <a:ln w="9525">
                      <a:noFill/>
                      <a:miter lim="800000"/>
                      <a:headEnd/>
                      <a:tailEnd/>
                    </a:ln>
                  </pic:spPr>
                </pic:pic>
              </a:graphicData>
            </a:graphic>
          </wp:anchor>
        </w:drawing>
      </w:r>
      <w:r w:rsidR="00D11ED2">
        <w:rPr>
          <w:rFonts w:asciiTheme="minorHAnsi" w:hAnsiTheme="minorHAnsi" w:cstheme="minorHAnsi"/>
          <w:noProof/>
          <w:sz w:val="24"/>
          <w:lang w:val="es-ES_tradnl" w:eastAsia="es-ES_tradnl"/>
        </w:rPr>
        <w:pict>
          <v:shape id="_x0000_s1059" type="#_x0000_t202" style="position:absolute;left:0;text-align:left;margin-left:-19.5pt;margin-top:12.35pt;width:344.65pt;height:181.55pt;z-index:251643904;mso-position-horizontal-relative:text;mso-position-vertical-relative:text">
            <v:textbox style="mso-next-textbox:#_x0000_s1059">
              <w:txbxContent>
                <w:p w:rsidR="00795610" w:rsidRPr="00795610" w:rsidRDefault="00795610" w:rsidP="00795610">
                  <w:pPr>
                    <w:rPr>
                      <w:b/>
                      <w:bCs/>
                      <w:sz w:val="24"/>
                      <w:szCs w:val="24"/>
                    </w:rPr>
                  </w:pPr>
                  <w:r w:rsidRPr="00795610">
                    <w:rPr>
                      <w:b/>
                      <w:bCs/>
                      <w:sz w:val="24"/>
                      <w:szCs w:val="24"/>
                    </w:rPr>
                    <w:t>AMPc</w:t>
                  </w:r>
                  <w:r w:rsidR="004956B6">
                    <w:rPr>
                      <w:b/>
                      <w:bCs/>
                      <w:sz w:val="24"/>
                      <w:szCs w:val="24"/>
                    </w:rPr>
                    <w:t>í</w:t>
                  </w:r>
                  <w:r>
                    <w:rPr>
                      <w:b/>
                      <w:bCs/>
                      <w:sz w:val="24"/>
                      <w:szCs w:val="24"/>
                    </w:rPr>
                    <w:t>clico</w:t>
                  </w:r>
                  <w:r w:rsidRPr="00795610">
                    <w:rPr>
                      <w:b/>
                      <w:bCs/>
                      <w:sz w:val="24"/>
                      <w:szCs w:val="24"/>
                    </w:rPr>
                    <w:t xml:space="preserve"> </w:t>
                  </w:r>
                </w:p>
                <w:p w:rsidR="00795610" w:rsidRPr="00795610" w:rsidRDefault="00795610" w:rsidP="00795610">
                  <w:pPr>
                    <w:numPr>
                      <w:ilvl w:val="0"/>
                      <w:numId w:val="12"/>
                    </w:numPr>
                    <w:tabs>
                      <w:tab w:val="clear" w:pos="720"/>
                      <w:tab w:val="num" w:pos="142"/>
                    </w:tabs>
                    <w:ind w:hanging="720"/>
                    <w:rPr>
                      <w:rFonts w:ascii="Comic Sans MS" w:hAnsi="Comic Sans MS"/>
                      <w:sz w:val="24"/>
                      <w:szCs w:val="24"/>
                      <w:vertAlign w:val="superscript"/>
                    </w:rPr>
                  </w:pPr>
                  <w:r w:rsidRPr="00795610">
                    <w:rPr>
                      <w:rFonts w:ascii="Comic Sans MS" w:hAnsi="Comic Sans MS"/>
                      <w:sz w:val="24"/>
                      <w:szCs w:val="24"/>
                    </w:rPr>
                    <w:t>Mensajero químico 2</w:t>
                  </w:r>
                  <w:r w:rsidRPr="00795610">
                    <w:rPr>
                      <w:rFonts w:ascii="Comic Sans MS" w:hAnsi="Comic Sans MS"/>
                      <w:sz w:val="24"/>
                      <w:szCs w:val="24"/>
                      <w:vertAlign w:val="superscript"/>
                    </w:rPr>
                    <w:t>ario</w:t>
                  </w:r>
                </w:p>
                <w:p w:rsidR="00795610" w:rsidRPr="00795610" w:rsidRDefault="00795610" w:rsidP="00795610">
                  <w:pPr>
                    <w:numPr>
                      <w:ilvl w:val="0"/>
                      <w:numId w:val="12"/>
                    </w:numPr>
                    <w:tabs>
                      <w:tab w:val="clear" w:pos="720"/>
                      <w:tab w:val="num" w:pos="142"/>
                    </w:tabs>
                    <w:ind w:left="142" w:hanging="720"/>
                    <w:rPr>
                      <w:rFonts w:ascii="Comic Sans MS" w:hAnsi="Comic Sans MS"/>
                      <w:sz w:val="24"/>
                      <w:szCs w:val="24"/>
                      <w:vertAlign w:val="superscript"/>
                    </w:rPr>
                  </w:pPr>
                  <w:r w:rsidRPr="00795610">
                    <w:rPr>
                      <w:rFonts w:ascii="Comic Sans MS" w:hAnsi="Comic Sans MS"/>
                      <w:sz w:val="24"/>
                      <w:szCs w:val="24"/>
                    </w:rPr>
                    <w:t>Este nucleótido</w:t>
                  </w:r>
                  <w:r>
                    <w:rPr>
                      <w:rFonts w:ascii="Comic Sans MS" w:hAnsi="Comic Sans MS"/>
                      <w:sz w:val="24"/>
                      <w:szCs w:val="24"/>
                    </w:rPr>
                    <w:t xml:space="preserve"> actúa como mensajero químico intracelular formando parte de sistemas de </w:t>
                  </w:r>
                  <w:r w:rsidR="004956B6">
                    <w:rPr>
                      <w:rFonts w:ascii="Comic Sans MS" w:hAnsi="Comic Sans MS"/>
                      <w:sz w:val="24"/>
                      <w:szCs w:val="24"/>
                    </w:rPr>
                    <w:t>transducción</w:t>
                  </w:r>
                  <w:r>
                    <w:rPr>
                      <w:rFonts w:ascii="Comic Sans MS" w:hAnsi="Comic Sans MS"/>
                      <w:sz w:val="24"/>
                      <w:szCs w:val="24"/>
                    </w:rPr>
                    <w:t xml:space="preserve"> donde el mensajero químico primario será una </w:t>
                  </w:r>
                  <w:r w:rsidRPr="00795610">
                    <w:rPr>
                      <w:rFonts w:ascii="Comic Sans MS" w:hAnsi="Comic Sans MS"/>
                      <w:b/>
                      <w:sz w:val="24"/>
                      <w:szCs w:val="24"/>
                    </w:rPr>
                    <w:t>hormona</w:t>
                  </w:r>
                  <w:r>
                    <w:rPr>
                      <w:rFonts w:ascii="Comic Sans MS" w:hAnsi="Comic Sans MS"/>
                      <w:sz w:val="24"/>
                      <w:szCs w:val="24"/>
                    </w:rPr>
                    <w:t xml:space="preserve"> </w:t>
                  </w:r>
                  <w:r w:rsidRPr="00795610">
                    <w:rPr>
                      <w:rFonts w:ascii="Comic Sans MS" w:hAnsi="Comic Sans MS"/>
                      <w:b/>
                      <w:sz w:val="24"/>
                      <w:szCs w:val="24"/>
                    </w:rPr>
                    <w:t>peptídica</w:t>
                  </w:r>
                  <w:r>
                    <w:rPr>
                      <w:rFonts w:ascii="Comic Sans MS" w:hAnsi="Comic Sans MS"/>
                      <w:sz w:val="24"/>
                      <w:szCs w:val="24"/>
                    </w:rPr>
                    <w:t xml:space="preserve"> que no puede atravesar la bicapa lipídica de la membrana plasmática por lo que interacciona con dicho sistema, liberándose como consecuencia el mensajero </w:t>
                  </w:r>
                  <w:r w:rsidRPr="00795610">
                    <w:rPr>
                      <w:rFonts w:ascii="Comic Sans MS" w:hAnsi="Comic Sans MS"/>
                      <w:sz w:val="24"/>
                      <w:szCs w:val="24"/>
                    </w:rPr>
                    <w:t>2</w:t>
                  </w:r>
                  <w:r w:rsidRPr="00795610">
                    <w:rPr>
                      <w:rFonts w:ascii="Comic Sans MS" w:hAnsi="Comic Sans MS"/>
                      <w:sz w:val="24"/>
                      <w:szCs w:val="24"/>
                      <w:vertAlign w:val="superscript"/>
                    </w:rPr>
                    <w:t>ario</w:t>
                  </w:r>
                  <w:r>
                    <w:rPr>
                      <w:rFonts w:ascii="Comic Sans MS" w:hAnsi="Comic Sans MS"/>
                      <w:sz w:val="24"/>
                      <w:szCs w:val="24"/>
                      <w:vertAlign w:val="superscript"/>
                    </w:rPr>
                    <w:t xml:space="preserve"> </w:t>
                  </w:r>
                  <w:r>
                    <w:rPr>
                      <w:rFonts w:ascii="Comic Sans MS" w:hAnsi="Comic Sans MS"/>
                      <w:sz w:val="24"/>
                      <w:szCs w:val="24"/>
                    </w:rPr>
                    <w:t xml:space="preserve"> (AMPc) que al interactuar con determinadas regiones del ADN permite que ciertos genes se expresen.</w:t>
                  </w:r>
                </w:p>
                <w:p w:rsidR="00795610" w:rsidRPr="00795610" w:rsidRDefault="00795610" w:rsidP="00795610">
                  <w:pPr>
                    <w:rPr>
                      <w:rFonts w:ascii="Comic Sans MS" w:hAnsi="Comic Sans MS"/>
                      <w:sz w:val="24"/>
                      <w:szCs w:val="24"/>
                    </w:rPr>
                  </w:pPr>
                </w:p>
                <w:p w:rsidR="00795610" w:rsidRDefault="00795610" w:rsidP="00795610">
                  <w:pPr>
                    <w:rPr>
                      <w:vertAlign w:val="superscript"/>
                    </w:rPr>
                  </w:pPr>
                </w:p>
                <w:p w:rsidR="00795610" w:rsidRDefault="00795610" w:rsidP="00795610">
                  <w:pPr>
                    <w:rPr>
                      <w:vertAlign w:val="superscript"/>
                    </w:rPr>
                  </w:pPr>
                </w:p>
                <w:p w:rsidR="00795610" w:rsidRDefault="00795610" w:rsidP="00795610">
                  <w:pPr>
                    <w:rPr>
                      <w:vertAlign w:val="superscript"/>
                    </w:rPr>
                  </w:pPr>
                </w:p>
                <w:p w:rsidR="00795610" w:rsidRDefault="00795610" w:rsidP="00795610">
                  <w:pPr>
                    <w:rPr>
                      <w:vertAlign w:val="superscript"/>
                    </w:rPr>
                  </w:pPr>
                </w:p>
                <w:p w:rsidR="00795610" w:rsidRDefault="00795610" w:rsidP="00795610">
                  <w:pPr>
                    <w:rPr>
                      <w:vertAlign w:val="superscript"/>
                    </w:rPr>
                  </w:pPr>
                </w:p>
                <w:p w:rsidR="00795610" w:rsidRDefault="00795610" w:rsidP="00795610"/>
              </w:txbxContent>
            </v:textbox>
            <w10:wrap type="square"/>
          </v:shape>
        </w:pict>
      </w: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3519DB" w:rsidP="00EA6313">
      <w:pPr>
        <w:numPr>
          <w:ilvl w:val="12"/>
          <w:numId w:val="0"/>
        </w:numPr>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74624" behindDoc="0" locked="0" layoutInCell="1" allowOverlap="1">
            <wp:simplePos x="0" y="0"/>
            <wp:positionH relativeFrom="column">
              <wp:posOffset>396240</wp:posOffset>
            </wp:positionH>
            <wp:positionV relativeFrom="paragraph">
              <wp:posOffset>146050</wp:posOffset>
            </wp:positionV>
            <wp:extent cx="1295400" cy="1295400"/>
            <wp:effectExtent l="0" t="0" r="0" b="0"/>
            <wp:wrapNone/>
            <wp:docPr id="4" name="Imagen 108" descr="http://upload.wikimedia.org/wikipedia/commons/thumb/a/a2/CAMP.svg/220px-CAM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upload.wikimedia.org/wikipedia/commons/thumb/a/a2/CAMP.svg/220px-CAMP.svg.png"/>
                    <pic:cNvPicPr>
                      <a:picLocks noChangeAspect="1" noChangeArrowheads="1"/>
                    </pic:cNvPicPr>
                  </pic:nvPicPr>
                  <pic:blipFill>
                    <a:blip r:embed="rId22" r:link="rId23"/>
                    <a:srcRect/>
                    <a:stretch>
                      <a:fillRect/>
                    </a:stretch>
                  </pic:blipFill>
                  <pic:spPr bwMode="auto">
                    <a:xfrm>
                      <a:off x="0" y="0"/>
                      <a:ext cx="1295400" cy="1295400"/>
                    </a:xfrm>
                    <a:prstGeom prst="rect">
                      <a:avLst/>
                    </a:prstGeom>
                    <a:noFill/>
                    <a:ln w="9525">
                      <a:noFill/>
                      <a:miter lim="800000"/>
                      <a:headEnd/>
                      <a:tailEnd/>
                    </a:ln>
                  </pic:spPr>
                </pic:pic>
              </a:graphicData>
            </a:graphic>
          </wp:anchor>
        </w:drawing>
      </w: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D11ED2" w:rsidP="00EA6313">
      <w:pPr>
        <w:numPr>
          <w:ilvl w:val="12"/>
          <w:numId w:val="0"/>
        </w:numPr>
        <w:jc w:val="both"/>
        <w:rPr>
          <w:rFonts w:asciiTheme="minorHAnsi" w:hAnsiTheme="minorHAnsi" w:cstheme="minorHAnsi"/>
          <w:sz w:val="24"/>
        </w:rPr>
      </w:pPr>
      <w:r>
        <w:rPr>
          <w:rFonts w:asciiTheme="minorHAnsi" w:hAnsiTheme="minorHAnsi" w:cstheme="minorHAnsi"/>
          <w:noProof/>
          <w:sz w:val="24"/>
          <w:lang w:val="es-ES_tradnl" w:eastAsia="es-ES_tradnl"/>
        </w:rPr>
        <w:pict>
          <v:shape id="_x0000_s1061" type="#_x0000_t202" style="position:absolute;left:0;text-align:left;margin-left:9.45pt;margin-top:13pt;width:434.25pt;height:410.25pt;z-index:251645952">
            <v:textbox>
              <w:txbxContent>
                <w:p w:rsidR="00E6084C" w:rsidRPr="00E6084C" w:rsidRDefault="00E6084C" w:rsidP="00E6084C">
                  <w:pPr>
                    <w:rPr>
                      <w:rFonts w:ascii="Comic Sans MS" w:hAnsi="Comic Sans MS"/>
                      <w:b/>
                      <w:bCs/>
                      <w:sz w:val="24"/>
                      <w:szCs w:val="24"/>
                    </w:rPr>
                  </w:pPr>
                  <w:r w:rsidRPr="00E6084C">
                    <w:rPr>
                      <w:rFonts w:ascii="Comic Sans MS" w:hAnsi="Comic Sans MS"/>
                      <w:b/>
                      <w:bCs/>
                      <w:sz w:val="24"/>
                      <w:szCs w:val="24"/>
                    </w:rPr>
                    <w:t>NAD</w:t>
                  </w:r>
                  <w:r w:rsidR="00AB3EDF">
                    <w:rPr>
                      <w:rFonts w:ascii="Comic Sans MS" w:hAnsi="Comic Sans MS"/>
                      <w:b/>
                      <w:bCs/>
                      <w:sz w:val="24"/>
                      <w:szCs w:val="24"/>
                      <w:vertAlign w:val="superscript"/>
                    </w:rPr>
                    <w:t>+</w:t>
                  </w:r>
                  <w:r w:rsidRPr="00E6084C">
                    <w:rPr>
                      <w:rFonts w:ascii="Comic Sans MS" w:hAnsi="Comic Sans MS"/>
                      <w:b/>
                      <w:bCs/>
                      <w:sz w:val="24"/>
                      <w:szCs w:val="24"/>
                    </w:rPr>
                    <w:t xml:space="preserve"> / NADH </w:t>
                  </w:r>
                  <w:r>
                    <w:rPr>
                      <w:rFonts w:ascii="Comic Sans MS" w:hAnsi="Comic Sans MS"/>
                      <w:b/>
                      <w:bCs/>
                      <w:sz w:val="24"/>
                      <w:szCs w:val="24"/>
                    </w:rPr>
                    <w:t>+ H</w:t>
                  </w:r>
                  <w:r w:rsidRPr="00E6084C">
                    <w:rPr>
                      <w:rFonts w:ascii="Comic Sans MS" w:hAnsi="Comic Sans MS"/>
                      <w:b/>
                      <w:bCs/>
                      <w:sz w:val="24"/>
                      <w:szCs w:val="24"/>
                      <w:vertAlign w:val="superscript"/>
                    </w:rPr>
                    <w:t>+</w:t>
                  </w:r>
                </w:p>
                <w:p w:rsidR="00E6084C" w:rsidRPr="00E6084C" w:rsidRDefault="00E6084C" w:rsidP="00E6084C">
                  <w:pPr>
                    <w:numPr>
                      <w:ilvl w:val="0"/>
                      <w:numId w:val="10"/>
                    </w:numPr>
                    <w:ind w:left="993" w:firstLine="0"/>
                    <w:rPr>
                      <w:rFonts w:ascii="Comic Sans MS" w:hAnsi="Comic Sans MS"/>
                      <w:sz w:val="24"/>
                      <w:szCs w:val="24"/>
                    </w:rPr>
                  </w:pPr>
                  <w:r w:rsidRPr="00E6084C">
                    <w:rPr>
                      <w:rFonts w:ascii="Comic Sans MS" w:hAnsi="Comic Sans MS"/>
                      <w:sz w:val="24"/>
                      <w:szCs w:val="24"/>
                    </w:rPr>
                    <w:t xml:space="preserve">Coenzimas en reacciones (redox) ej. </w:t>
                  </w:r>
                  <w:r w:rsidR="008F1E5D" w:rsidRPr="00E6084C">
                    <w:rPr>
                      <w:rFonts w:ascii="Comic Sans MS" w:hAnsi="Comic Sans MS"/>
                      <w:sz w:val="24"/>
                      <w:szCs w:val="24"/>
                    </w:rPr>
                    <w:t>De enzimas</w:t>
                  </w:r>
                  <w:r w:rsidRPr="00E6084C">
                    <w:rPr>
                      <w:rFonts w:ascii="Comic Sans MS" w:hAnsi="Comic Sans MS"/>
                      <w:sz w:val="24"/>
                      <w:szCs w:val="24"/>
                    </w:rPr>
                    <w:t xml:space="preserve"> deshidrogenadas (NAD</w:t>
                  </w:r>
                  <w:r w:rsidRPr="00E6084C">
                    <w:rPr>
                      <w:rFonts w:ascii="Comic Sans MS" w:hAnsi="Comic Sans MS"/>
                      <w:sz w:val="24"/>
                      <w:szCs w:val="24"/>
                      <w:vertAlign w:val="superscript"/>
                    </w:rPr>
                    <w:t>+</w:t>
                  </w:r>
                  <w:r w:rsidRPr="00E6084C">
                    <w:rPr>
                      <w:rFonts w:ascii="Comic Sans MS" w:hAnsi="Comic Sans MS"/>
                      <w:sz w:val="24"/>
                      <w:szCs w:val="24"/>
                    </w:rPr>
                    <w:t>)</w:t>
                  </w:r>
                </w:p>
                <w:p w:rsidR="00E6084C" w:rsidRPr="00E6084C" w:rsidRDefault="00E6084C" w:rsidP="00E6084C">
                  <w:pPr>
                    <w:numPr>
                      <w:ilvl w:val="0"/>
                      <w:numId w:val="10"/>
                    </w:numPr>
                    <w:ind w:left="993" w:firstLine="0"/>
                    <w:rPr>
                      <w:rFonts w:ascii="Comic Sans MS" w:hAnsi="Comic Sans MS"/>
                      <w:b/>
                      <w:bCs/>
                      <w:sz w:val="24"/>
                      <w:szCs w:val="24"/>
                    </w:rPr>
                  </w:pPr>
                  <w:r w:rsidRPr="00E6084C">
                    <w:rPr>
                      <w:rFonts w:ascii="Comic Sans MS" w:hAnsi="Comic Sans MS"/>
                      <w:sz w:val="24"/>
                      <w:szCs w:val="24"/>
                    </w:rPr>
                    <w:t>Poder reductor (NADH)</w:t>
                  </w:r>
                </w:p>
                <w:p w:rsidR="00E6084C" w:rsidRDefault="00E6084C" w:rsidP="00E6084C">
                  <w:pPr>
                    <w:numPr>
                      <w:ilvl w:val="0"/>
                      <w:numId w:val="10"/>
                    </w:numPr>
                    <w:ind w:left="993" w:firstLine="0"/>
                    <w:rPr>
                      <w:rFonts w:ascii="Comic Sans MS" w:hAnsi="Comic Sans MS"/>
                      <w:b/>
                      <w:bCs/>
                      <w:sz w:val="24"/>
                      <w:szCs w:val="24"/>
                    </w:rPr>
                  </w:pPr>
                  <w:r w:rsidRPr="00E6084C">
                    <w:rPr>
                      <w:rFonts w:ascii="Comic Sans MS" w:hAnsi="Comic Sans MS"/>
                      <w:sz w:val="24"/>
                      <w:szCs w:val="24"/>
                    </w:rPr>
                    <w:t xml:space="preserve">Síntesis de ATP (NADH) </w:t>
                  </w:r>
                  <w:r w:rsidRPr="00E6084C">
                    <w:rPr>
                      <w:rFonts w:ascii="Comic Sans MS" w:hAnsi="Comic Sans MS"/>
                      <w:b/>
                      <w:bCs/>
                      <w:sz w:val="24"/>
                      <w:szCs w:val="24"/>
                    </w:rPr>
                    <w:t xml:space="preserve"> </w:t>
                  </w:r>
                </w:p>
                <w:p w:rsidR="007610B5" w:rsidRDefault="007610B5" w:rsidP="007610B5">
                  <w:pPr>
                    <w:ind w:left="993"/>
                    <w:rPr>
                      <w:rFonts w:ascii="Comic Sans MS" w:hAnsi="Comic Sans MS"/>
                      <w:b/>
                      <w:bCs/>
                      <w:sz w:val="24"/>
                      <w:szCs w:val="24"/>
                    </w:rPr>
                  </w:pPr>
                </w:p>
                <w:p w:rsidR="00E6084C" w:rsidRDefault="008F1E5D" w:rsidP="007610B5">
                  <w:pPr>
                    <w:ind w:firstLine="708"/>
                    <w:rPr>
                      <w:rFonts w:ascii="Comic Sans MS" w:hAnsi="Comic Sans MS"/>
                      <w:bCs/>
                      <w:sz w:val="24"/>
                      <w:szCs w:val="24"/>
                    </w:rPr>
                  </w:pPr>
                  <w:r w:rsidRPr="00E6084C">
                    <w:rPr>
                      <w:rFonts w:ascii="Comic Sans MS" w:hAnsi="Comic Sans MS"/>
                      <w:bCs/>
                      <w:sz w:val="24"/>
                      <w:szCs w:val="24"/>
                    </w:rPr>
                    <w:t xml:space="preserve">Este </w:t>
                  </w:r>
                  <w:r>
                    <w:rPr>
                      <w:rFonts w:ascii="Comic Sans MS" w:hAnsi="Comic Sans MS"/>
                      <w:bCs/>
                      <w:sz w:val="24"/>
                      <w:szCs w:val="24"/>
                    </w:rPr>
                    <w:t>dinucleótido</w:t>
                  </w:r>
                  <w:r w:rsidR="00E6084C" w:rsidRPr="00E6084C">
                    <w:rPr>
                      <w:rFonts w:ascii="Comic Sans MS" w:hAnsi="Comic Sans MS"/>
                      <w:bCs/>
                      <w:sz w:val="24"/>
                      <w:szCs w:val="24"/>
                    </w:rPr>
                    <w:t xml:space="preserve"> tiene una gran importancia en el metabolismo ya que está presente en muchos procesos cumpliendo diversas funciones vitales para los seres vivos. </w:t>
                  </w:r>
                </w:p>
                <w:p w:rsidR="00E6084C" w:rsidRPr="007610B5" w:rsidRDefault="00E6084C" w:rsidP="007610B5">
                  <w:pPr>
                    <w:ind w:firstLine="708"/>
                    <w:rPr>
                      <w:rFonts w:ascii="Comic Sans MS" w:hAnsi="Comic Sans MS"/>
                      <w:bCs/>
                      <w:sz w:val="24"/>
                      <w:szCs w:val="24"/>
                    </w:rPr>
                  </w:pPr>
                  <w:r>
                    <w:rPr>
                      <w:rFonts w:ascii="Comic Sans MS" w:hAnsi="Comic Sans MS"/>
                      <w:bCs/>
                      <w:sz w:val="24"/>
                      <w:szCs w:val="24"/>
                    </w:rPr>
                    <w:t>Su forma oxidada (</w:t>
                  </w:r>
                  <w:r w:rsidRPr="007610B5">
                    <w:rPr>
                      <w:rFonts w:ascii="Comic Sans MS" w:hAnsi="Comic Sans MS"/>
                      <w:bCs/>
                      <w:sz w:val="24"/>
                      <w:szCs w:val="24"/>
                    </w:rPr>
                    <w:t>NAD</w:t>
                  </w:r>
                  <w:r w:rsidRPr="007610B5">
                    <w:rPr>
                      <w:rFonts w:ascii="Comic Sans MS" w:hAnsi="Comic Sans MS"/>
                      <w:bCs/>
                      <w:sz w:val="24"/>
                      <w:szCs w:val="24"/>
                      <w:vertAlign w:val="superscript"/>
                    </w:rPr>
                    <w:t>+</w:t>
                  </w:r>
                  <w:r w:rsidRPr="007610B5">
                    <w:rPr>
                      <w:rFonts w:ascii="Comic Sans MS" w:hAnsi="Comic Sans MS"/>
                      <w:bCs/>
                      <w:sz w:val="24"/>
                      <w:szCs w:val="24"/>
                    </w:rPr>
                    <w:t xml:space="preserve">) actúa como coenzima de enzimas deshidrogenasas captando 2 protones y 2 electrones (2 hidrógenos) para adoptar su forma reducida NADH, esta molécula puede formar parte de una cadena de transporte </w:t>
                  </w:r>
                  <w:r w:rsidR="004956B6" w:rsidRPr="007610B5">
                    <w:rPr>
                      <w:rFonts w:ascii="Comic Sans MS" w:hAnsi="Comic Sans MS"/>
                      <w:bCs/>
                      <w:sz w:val="24"/>
                      <w:szCs w:val="24"/>
                    </w:rPr>
                    <w:t>electrónico,</w:t>
                  </w:r>
                  <w:r w:rsidRPr="007610B5">
                    <w:rPr>
                      <w:rFonts w:ascii="Comic Sans MS" w:hAnsi="Comic Sans MS"/>
                      <w:bCs/>
                      <w:sz w:val="24"/>
                      <w:szCs w:val="24"/>
                    </w:rPr>
                    <w:t xml:space="preserve"> proceso durante el cual se sintetizará ATP por fosforilación oxidativa, o servir como molécula con poder reductor e intervenir en procesos de biosíntesis </w:t>
                  </w:r>
                  <w:r w:rsidR="007610B5">
                    <w:rPr>
                      <w:rFonts w:ascii="Comic Sans MS" w:hAnsi="Comic Sans MS"/>
                      <w:bCs/>
                      <w:sz w:val="24"/>
                      <w:szCs w:val="24"/>
                    </w:rPr>
                    <w:t>aportando protones y electrones para la construcción de moléculas más complejas.</w:t>
                  </w:r>
                </w:p>
                <w:p w:rsidR="007610B5" w:rsidRDefault="007610B5" w:rsidP="00E6084C">
                  <w:pPr>
                    <w:rPr>
                      <w:rFonts w:ascii="Comic Sans MS" w:hAnsi="Comic Sans MS"/>
                      <w:b/>
                      <w:bCs/>
                      <w:sz w:val="24"/>
                      <w:szCs w:val="24"/>
                    </w:rPr>
                  </w:pPr>
                </w:p>
                <w:p w:rsidR="00E6084C" w:rsidRDefault="00E6084C" w:rsidP="00E6084C">
                  <w:pPr>
                    <w:rPr>
                      <w:rFonts w:ascii="Comic Sans MS" w:hAnsi="Comic Sans MS"/>
                      <w:sz w:val="24"/>
                      <w:szCs w:val="24"/>
                    </w:rPr>
                  </w:pPr>
                  <w:r w:rsidRPr="00E6084C">
                    <w:rPr>
                      <w:rFonts w:ascii="Comic Sans MS" w:hAnsi="Comic Sans MS"/>
                      <w:b/>
                      <w:bCs/>
                      <w:sz w:val="24"/>
                      <w:szCs w:val="24"/>
                    </w:rPr>
                    <w:t>NADP</w:t>
                  </w:r>
                  <w:r w:rsidRPr="00E6084C">
                    <w:rPr>
                      <w:rFonts w:ascii="Comic Sans MS" w:hAnsi="Comic Sans MS"/>
                      <w:b/>
                      <w:bCs/>
                      <w:sz w:val="24"/>
                      <w:szCs w:val="24"/>
                      <w:vertAlign w:val="superscript"/>
                    </w:rPr>
                    <w:t>+</w:t>
                  </w:r>
                  <w:r w:rsidRPr="00E6084C">
                    <w:rPr>
                      <w:rFonts w:ascii="Comic Sans MS" w:hAnsi="Comic Sans MS"/>
                      <w:b/>
                      <w:bCs/>
                      <w:sz w:val="24"/>
                      <w:szCs w:val="24"/>
                    </w:rPr>
                    <w:t xml:space="preserve"> / NADPH </w:t>
                  </w:r>
                  <w:r w:rsidRPr="00E6084C">
                    <w:rPr>
                      <w:rFonts w:ascii="Comic Sans MS" w:hAnsi="Comic Sans MS"/>
                      <w:sz w:val="24"/>
                      <w:szCs w:val="24"/>
                    </w:rPr>
                    <w:t xml:space="preserve">(con </w:t>
                  </w:r>
                  <w:r w:rsidR="007610B5">
                    <w:rPr>
                      <w:rFonts w:ascii="Comic Sans MS" w:hAnsi="Comic Sans MS"/>
                      <w:sz w:val="24"/>
                      <w:szCs w:val="24"/>
                    </w:rPr>
                    <w:t>fosfato inorgánico (</w:t>
                  </w:r>
                  <w:r w:rsidRPr="00E6084C">
                    <w:rPr>
                      <w:rFonts w:ascii="Comic Sans MS" w:hAnsi="Comic Sans MS"/>
                      <w:sz w:val="24"/>
                      <w:szCs w:val="24"/>
                    </w:rPr>
                    <w:t>Pi</w:t>
                  </w:r>
                  <w:r w:rsidR="007610B5">
                    <w:rPr>
                      <w:rFonts w:ascii="Comic Sans MS" w:hAnsi="Comic Sans MS"/>
                      <w:sz w:val="24"/>
                      <w:szCs w:val="24"/>
                    </w:rPr>
                    <w:t>)</w:t>
                  </w:r>
                  <w:r w:rsidRPr="00E6084C">
                    <w:rPr>
                      <w:rFonts w:ascii="Comic Sans MS" w:hAnsi="Comic Sans MS"/>
                      <w:sz w:val="24"/>
                      <w:szCs w:val="24"/>
                    </w:rPr>
                    <w:t xml:space="preserve"> en C2´)</w:t>
                  </w:r>
                </w:p>
                <w:p w:rsidR="00E6084C" w:rsidRDefault="00E6084C" w:rsidP="007610B5">
                  <w:pPr>
                    <w:numPr>
                      <w:ilvl w:val="0"/>
                      <w:numId w:val="10"/>
                    </w:numPr>
                    <w:ind w:left="993" w:firstLine="0"/>
                    <w:rPr>
                      <w:rFonts w:ascii="Comic Sans MS" w:hAnsi="Comic Sans MS"/>
                      <w:sz w:val="24"/>
                      <w:szCs w:val="24"/>
                    </w:rPr>
                  </w:pPr>
                  <w:r w:rsidRPr="00E6084C">
                    <w:rPr>
                      <w:rFonts w:ascii="Comic Sans MS" w:hAnsi="Comic Sans MS"/>
                      <w:sz w:val="24"/>
                      <w:szCs w:val="24"/>
                    </w:rPr>
                    <w:t xml:space="preserve">Poder reductor (NADPH) en fotosíntesis   </w:t>
                  </w:r>
                </w:p>
                <w:p w:rsidR="007610B5" w:rsidRPr="00E6084C" w:rsidRDefault="007610B5" w:rsidP="007610B5">
                  <w:pPr>
                    <w:ind w:left="993"/>
                    <w:rPr>
                      <w:rFonts w:ascii="Comic Sans MS" w:hAnsi="Comic Sans MS"/>
                      <w:sz w:val="24"/>
                      <w:szCs w:val="24"/>
                    </w:rPr>
                  </w:pPr>
                </w:p>
                <w:p w:rsidR="007610B5" w:rsidRPr="007610B5" w:rsidRDefault="007610B5" w:rsidP="007610B5">
                  <w:pPr>
                    <w:rPr>
                      <w:rFonts w:ascii="Comic Sans MS" w:hAnsi="Comic Sans MS"/>
                      <w:bCs/>
                      <w:sz w:val="24"/>
                      <w:szCs w:val="24"/>
                    </w:rPr>
                  </w:pPr>
                  <w:r w:rsidRPr="007610B5">
                    <w:rPr>
                      <w:rFonts w:ascii="Comic Sans MS" w:hAnsi="Comic Sans MS"/>
                      <w:bCs/>
                      <w:sz w:val="24"/>
                      <w:szCs w:val="24"/>
                    </w:rPr>
                    <w:t>La forma reducida (NADPH) de este nucleótido anterior interviene en procesos similares al NADH, pero es especialmente importante su papel como molécula reductora en el proceso fotosintético, formándose durante la fase luminosa y consumiéndose en la fase oscura.</w:t>
                  </w: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p>
                <w:p w:rsidR="00E6084C" w:rsidRPr="00E6084C" w:rsidRDefault="00E6084C" w:rsidP="00E6084C">
                  <w:pPr>
                    <w:rPr>
                      <w:rFonts w:ascii="Comic Sans MS" w:hAnsi="Comic Sans MS"/>
                      <w:sz w:val="24"/>
                      <w:szCs w:val="24"/>
                    </w:rPr>
                  </w:pPr>
                  <w:r w:rsidRPr="00E6084C">
                    <w:rPr>
                      <w:rFonts w:ascii="Comic Sans MS" w:hAnsi="Comic Sans MS"/>
                      <w:sz w:val="24"/>
                      <w:szCs w:val="24"/>
                    </w:rPr>
                    <w:t>NMN + AMP</w:t>
                  </w:r>
                </w:p>
              </w:txbxContent>
            </v:textbox>
          </v:shape>
        </w:pict>
      </w: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95610" w:rsidRPr="00EA6313" w:rsidRDefault="00795610"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E46C97" w:rsidRPr="00EA6313" w:rsidRDefault="00E46C97" w:rsidP="00EA6313">
      <w:pPr>
        <w:numPr>
          <w:ilvl w:val="12"/>
          <w:numId w:val="0"/>
        </w:numPr>
        <w:jc w:val="both"/>
        <w:rPr>
          <w:rFonts w:asciiTheme="minorHAnsi" w:hAnsiTheme="minorHAnsi" w:cstheme="minorHAnsi"/>
          <w:sz w:val="24"/>
        </w:rPr>
      </w:pPr>
    </w:p>
    <w:p w:rsidR="00E46C97" w:rsidRPr="00EA6313" w:rsidRDefault="00E46C97" w:rsidP="00EA6313">
      <w:pPr>
        <w:numPr>
          <w:ilvl w:val="12"/>
          <w:numId w:val="0"/>
        </w:numPr>
        <w:jc w:val="both"/>
        <w:rPr>
          <w:rFonts w:asciiTheme="minorHAnsi" w:hAnsiTheme="minorHAnsi" w:cstheme="minorHAnsi"/>
          <w:sz w:val="24"/>
        </w:rPr>
      </w:pPr>
    </w:p>
    <w:p w:rsidR="00E46C97" w:rsidRPr="00EA6313" w:rsidRDefault="00E46C97"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D11ED2" w:rsidP="00EA6313">
      <w:pPr>
        <w:numPr>
          <w:ilvl w:val="12"/>
          <w:numId w:val="0"/>
        </w:numPr>
        <w:jc w:val="both"/>
        <w:rPr>
          <w:rFonts w:asciiTheme="minorHAnsi" w:hAnsiTheme="minorHAnsi" w:cstheme="minorHAnsi"/>
          <w:sz w:val="24"/>
        </w:rPr>
      </w:pPr>
      <w:r>
        <w:rPr>
          <w:rFonts w:asciiTheme="minorHAnsi" w:hAnsiTheme="minorHAnsi" w:cstheme="minorHAnsi"/>
          <w:noProof/>
          <w:sz w:val="24"/>
          <w:lang w:val="es-ES_tradnl" w:eastAsia="es-ES_tradnl"/>
        </w:rPr>
        <w:pict>
          <v:shapetype id="_x0000_t32" coordsize="21600,21600" o:spt="32" o:oned="t" path="m,l21600,21600e" filled="f">
            <v:path arrowok="t" fillok="f" o:connecttype="none"/>
            <o:lock v:ext="edit" shapetype="t"/>
          </v:shapetype>
          <v:shape id="_x0000_s1067" type="#_x0000_t32" style="position:absolute;left:0;text-align:left;margin-left:-131.1pt;margin-top:3.35pt;width:28.5pt;height:45pt;flip:x y;z-index:251649024" o:connectortype="straight">
            <v:stroke endarrow="block"/>
          </v:shape>
        </w:pict>
      </w: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7610B5" w:rsidRPr="00EA6313" w:rsidRDefault="007610B5" w:rsidP="00EA6313">
      <w:pPr>
        <w:numPr>
          <w:ilvl w:val="12"/>
          <w:numId w:val="0"/>
        </w:numPr>
        <w:jc w:val="both"/>
        <w:rPr>
          <w:rFonts w:asciiTheme="minorHAnsi" w:hAnsiTheme="minorHAnsi" w:cstheme="minorHAnsi"/>
          <w:sz w:val="24"/>
        </w:rPr>
      </w:pPr>
    </w:p>
    <w:p w:rsidR="00243F05" w:rsidRPr="00EA6313" w:rsidRDefault="00243F05" w:rsidP="00EA6313">
      <w:pPr>
        <w:numPr>
          <w:ilvl w:val="12"/>
          <w:numId w:val="0"/>
        </w:numPr>
        <w:jc w:val="both"/>
        <w:rPr>
          <w:rFonts w:asciiTheme="minorHAnsi" w:hAnsiTheme="minorHAnsi" w:cstheme="minorHAnsi"/>
          <w:sz w:val="24"/>
        </w:rPr>
      </w:pPr>
    </w:p>
    <w:p w:rsidR="00243F05" w:rsidRPr="00EA6313" w:rsidRDefault="00243F05" w:rsidP="00EA6313">
      <w:pPr>
        <w:numPr>
          <w:ilvl w:val="12"/>
          <w:numId w:val="0"/>
        </w:numPr>
        <w:jc w:val="both"/>
        <w:rPr>
          <w:rFonts w:asciiTheme="minorHAnsi" w:hAnsiTheme="minorHAnsi" w:cstheme="minorHAnsi"/>
          <w:sz w:val="24"/>
        </w:rPr>
      </w:pPr>
    </w:p>
    <w:p w:rsidR="00243F05" w:rsidRPr="00EA6313" w:rsidRDefault="00CC4769" w:rsidP="00EA6313">
      <w:pPr>
        <w:numPr>
          <w:ilvl w:val="12"/>
          <w:numId w:val="0"/>
        </w:numPr>
        <w:jc w:val="both"/>
        <w:rPr>
          <w:rFonts w:asciiTheme="minorHAnsi" w:hAnsiTheme="minorHAnsi" w:cstheme="minorHAnsi"/>
          <w:sz w:val="24"/>
        </w:rPr>
      </w:pPr>
      <w:r w:rsidRPr="00CC4769">
        <w:rPr>
          <w:rFonts w:asciiTheme="minorHAnsi" w:hAnsiTheme="minorHAnsi" w:cstheme="minorHAnsi"/>
          <w:noProof/>
          <w:sz w:val="24"/>
        </w:rPr>
        <w:drawing>
          <wp:anchor distT="0" distB="0" distL="114300" distR="114300" simplePos="0" relativeHeight="251692032" behindDoc="0" locked="0" layoutInCell="1" allowOverlap="1">
            <wp:simplePos x="0" y="0"/>
            <wp:positionH relativeFrom="column">
              <wp:posOffset>1158240</wp:posOffset>
            </wp:positionH>
            <wp:positionV relativeFrom="paragraph">
              <wp:posOffset>304164</wp:posOffset>
            </wp:positionV>
            <wp:extent cx="2009775" cy="2929503"/>
            <wp:effectExtent l="19050" t="19050" r="0" b="4445"/>
            <wp:wrapNone/>
            <wp:docPr id="6" name="Imagen 106" descr="http://t0.gstatic.com/images?q=tbn:ANd9GcSoVkNEPeBNIRbwamNu1GSpTSO5bY-j2FunqJCPAAA6nZUTiw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0.gstatic.com/images?q=tbn:ANd9GcSoVkNEPeBNIRbwamNu1GSpTSO5bY-j2FunqJCPAAA6nZUTiwCz"/>
                    <pic:cNvPicPr>
                      <a:picLocks noChangeAspect="1" noChangeArrowheads="1"/>
                    </pic:cNvPicPr>
                  </pic:nvPicPr>
                  <pic:blipFill>
                    <a:blip r:embed="rId24" r:link="rId25"/>
                    <a:srcRect/>
                    <a:stretch>
                      <a:fillRect/>
                    </a:stretch>
                  </pic:blipFill>
                  <pic:spPr bwMode="auto">
                    <a:xfrm>
                      <a:off x="0" y="0"/>
                      <a:ext cx="2014229" cy="2935996"/>
                    </a:xfrm>
                    <a:prstGeom prst="rect">
                      <a:avLst/>
                    </a:prstGeom>
                    <a:noFill/>
                    <a:ln w="9525">
                      <a:solidFill>
                        <a:schemeClr val="accent1"/>
                      </a:solidFill>
                      <a:miter lim="800000"/>
                      <a:headEnd/>
                      <a:tailEnd/>
                    </a:ln>
                  </pic:spPr>
                </pic:pic>
              </a:graphicData>
            </a:graphic>
            <wp14:sizeRelH relativeFrom="margin">
              <wp14:pctWidth>0</wp14:pctWidth>
            </wp14:sizeRelH>
            <wp14:sizeRelV relativeFrom="margin">
              <wp14:pctHeight>0</wp14:pctHeight>
            </wp14:sizeRelV>
          </wp:anchor>
        </w:drawing>
      </w:r>
      <w:r w:rsidR="00D11ED2">
        <w:rPr>
          <w:rFonts w:asciiTheme="minorHAnsi" w:hAnsiTheme="minorHAnsi" w:cstheme="minorHAnsi"/>
          <w:noProof/>
          <w:sz w:val="24"/>
          <w:lang w:val="es-ES_tradnl" w:eastAsia="es-ES_tradnl"/>
        </w:rPr>
        <w:pict>
          <v:shape id="_x0000_s1082" type="#_x0000_t32" style="position:absolute;left:0;text-align:left;margin-left:276.45pt;margin-top:94.15pt;width:41.7pt;height:32.75pt;flip:x y;z-index:251659264;mso-position-horizontal-relative:text;mso-position-vertical-relative:text" o:connectortype="straight">
            <v:stroke endarrow="block"/>
          </v:shape>
        </w:pict>
      </w:r>
      <w:r w:rsidR="00D11ED2">
        <w:rPr>
          <w:rFonts w:asciiTheme="minorHAnsi" w:hAnsiTheme="minorHAnsi" w:cstheme="minorHAnsi"/>
          <w:noProof/>
          <w:sz w:val="24"/>
          <w:lang w:val="es-ES_tradnl" w:eastAsia="es-ES_tradnl"/>
        </w:rPr>
        <w:pict>
          <v:shape id="_x0000_s1070" type="#_x0000_t202" style="position:absolute;left:0;text-align:left;margin-left:280.85pt;margin-top:126.35pt;width:117.6pt;height:24.65pt;z-index:251650048;mso-height-percent:200;mso-position-horizontal-relative:text;mso-position-vertical-relative:text;mso-height-percent:200;mso-width-relative:margin;mso-height-relative:margin">
            <v:textbox style="mso-next-textbox:#_x0000_s1070;mso-fit-shape-to-text:t">
              <w:txbxContent>
                <w:p w:rsidR="00243F05" w:rsidRPr="00243F05" w:rsidRDefault="00243F05" w:rsidP="00243F05">
                  <w:pPr>
                    <w:rPr>
                      <w:rFonts w:ascii="Comic Sans MS" w:hAnsi="Comic Sans MS"/>
                      <w:sz w:val="24"/>
                      <w:szCs w:val="24"/>
                    </w:rPr>
                  </w:pPr>
                  <w:r w:rsidRPr="00243F05">
                    <w:rPr>
                      <w:rFonts w:ascii="Comic Sans MS" w:hAnsi="Comic Sans MS"/>
                      <w:sz w:val="24"/>
                      <w:szCs w:val="24"/>
                    </w:rPr>
                    <w:t>Vitamina B3 o PP</w:t>
                  </w:r>
                </w:p>
              </w:txbxContent>
            </v:textbox>
          </v:shape>
        </w:pict>
      </w:r>
    </w:p>
    <w:p w:rsidR="00243F05" w:rsidRDefault="003948E5" w:rsidP="00EA6313">
      <w:pPr>
        <w:numPr>
          <w:ilvl w:val="12"/>
          <w:numId w:val="0"/>
        </w:numPr>
        <w:jc w:val="both"/>
        <w:rPr>
          <w:rFonts w:asciiTheme="minorHAnsi" w:hAnsiTheme="minorHAnsi" w:cstheme="minorHAnsi"/>
          <w:sz w:val="24"/>
        </w:rPr>
      </w:pPr>
      <w:r>
        <w:rPr>
          <w:rFonts w:asciiTheme="minorHAnsi" w:hAnsiTheme="minorHAnsi" w:cstheme="minorHAnsi"/>
          <w:noProof/>
          <w:sz w:val="24"/>
        </w:rPr>
        <w:lastRenderedPageBreak/>
        <w:drawing>
          <wp:anchor distT="0" distB="0" distL="114300" distR="114300" simplePos="0" relativeHeight="251656192" behindDoc="0" locked="0" layoutInCell="1" allowOverlap="1">
            <wp:simplePos x="0" y="0"/>
            <wp:positionH relativeFrom="column">
              <wp:posOffset>2825115</wp:posOffset>
            </wp:positionH>
            <wp:positionV relativeFrom="paragraph">
              <wp:posOffset>2313940</wp:posOffset>
            </wp:positionV>
            <wp:extent cx="3171825" cy="657225"/>
            <wp:effectExtent l="0" t="0" r="0" b="0"/>
            <wp:wrapNone/>
            <wp:docPr id="53" name="Objeto 1"/>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43813" cy="1354217"/>
                      <a:chOff x="1285875" y="2786063"/>
                      <a:chExt cx="7643813" cy="1354217"/>
                    </a:xfrm>
                  </a:grpSpPr>
                  <a:sp>
                    <a:nvSpPr>
                      <a:cNvPr id="39938" name="3 CuadroTexto"/>
                      <a:cNvSpPr txBox="1">
                        <a:spLocks noChangeArrowheads="1"/>
                      </a:cNvSpPr>
                    </a:nvSpPr>
                    <a:spPr bwMode="auto">
                      <a:xfrm>
                        <a:off x="1285875" y="2786063"/>
                        <a:ext cx="7643813" cy="1354217"/>
                      </a:xfrm>
                      <a:prstGeom prst="rect">
                        <a:avLst/>
                      </a:prstGeom>
                      <a:noFill/>
                      <a:ln w="9525">
                        <a:solidFill>
                          <a:schemeClr val="tx1"/>
                        </a:solidFill>
                        <a:miter lim="800000"/>
                        <a:headEnd/>
                        <a:tailEnd/>
                      </a:ln>
                    </a:spPr>
                    <a:txSp>
                      <a:txBody>
                        <a:bodyPr>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endParaRPr lang="es-ES_tradnl" b="1" dirty="0"/>
                        </a:p>
                        <a:p>
                          <a:r>
                            <a:rPr lang="es-ES_tradnl" sz="3200" b="1" dirty="0"/>
                            <a:t>A-H</a:t>
                          </a:r>
                          <a:r>
                            <a:rPr lang="es-ES_tradnl" sz="3200" b="1" baseline="-25000" dirty="0"/>
                            <a:t>2</a:t>
                          </a:r>
                          <a:r>
                            <a:rPr lang="es-ES_tradnl" sz="3200" b="1" dirty="0"/>
                            <a:t> + NAD</a:t>
                          </a:r>
                          <a:r>
                            <a:rPr lang="es-ES_tradnl" sz="3200" b="1" baseline="30000" dirty="0"/>
                            <a:t>+</a:t>
                          </a:r>
                          <a:r>
                            <a:rPr lang="es-ES_tradnl" sz="3200" b="1" dirty="0"/>
                            <a:t>                  A + NADH + H</a:t>
                          </a:r>
                          <a:r>
                            <a:rPr lang="es-ES_tradnl" sz="3200" b="1" baseline="30000" dirty="0"/>
                            <a:t>+</a:t>
                          </a:r>
                          <a:r>
                            <a:rPr lang="es-ES_tradnl" sz="3200" b="1" dirty="0"/>
                            <a:t> </a:t>
                          </a:r>
                          <a:endParaRPr lang="es-ES_tradnl" sz="3200" b="1" baseline="-25000" dirty="0"/>
                        </a:p>
                        <a:p>
                          <a:r>
                            <a:rPr lang="es-ES_tradnl" sz="3200" b="1" dirty="0" smtClean="0"/>
                            <a:t>                 </a:t>
                          </a:r>
                          <a:r>
                            <a:rPr lang="es-ES_tradnl" sz="3200" b="1" dirty="0"/>
                            <a:t>deshidrogenasa</a:t>
                          </a:r>
                        </a:p>
                      </a:txBody>
                      <a:useSpRect/>
                    </a:txSp>
                  </a:sp>
                </lc:lockedCanvas>
              </a:graphicData>
            </a:graphic>
          </wp:anchor>
        </w:drawing>
      </w:r>
      <w:r w:rsidR="00D11ED2">
        <w:rPr>
          <w:rFonts w:asciiTheme="minorHAnsi" w:hAnsiTheme="minorHAnsi" w:cstheme="minorHAnsi"/>
          <w:noProof/>
          <w:sz w:val="24"/>
          <w:lang w:val="es-ES_tradnl" w:eastAsia="es-ES_tradnl"/>
        </w:rPr>
        <w:pict>
          <v:shape id="_x0000_s1080" type="#_x0000_t32" style="position:absolute;left:0;text-align:left;margin-left:318.15pt;margin-top:218.95pt;width:36.75pt;height:0;z-index:251657216;mso-position-horizontal-relative:text;mso-position-vertical-relative:text" o:connectortype="straight">
            <v:stroke endarrow="block"/>
          </v:shape>
        </w:pict>
      </w:r>
      <w:r>
        <w:rPr>
          <w:rFonts w:asciiTheme="minorHAnsi" w:hAnsiTheme="minorHAnsi" w:cstheme="minorHAnsi"/>
          <w:noProof/>
          <w:sz w:val="24"/>
        </w:rPr>
        <w:drawing>
          <wp:inline distT="0" distB="0" distL="0" distR="0">
            <wp:extent cx="4972050" cy="3571875"/>
            <wp:effectExtent l="1905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4972050" cy="3571875"/>
                    </a:xfrm>
                    <a:prstGeom prst="rect">
                      <a:avLst/>
                    </a:prstGeom>
                    <a:noFill/>
                    <a:ln w="9525">
                      <a:noFill/>
                      <a:miter lim="800000"/>
                      <a:headEnd/>
                      <a:tailEnd/>
                    </a:ln>
                  </pic:spPr>
                </pic:pic>
              </a:graphicData>
            </a:graphic>
          </wp:inline>
        </w:drawing>
      </w:r>
    </w:p>
    <w:p w:rsidR="003948E5" w:rsidRPr="00EA6313" w:rsidRDefault="003948E5" w:rsidP="00EA6313">
      <w:pPr>
        <w:numPr>
          <w:ilvl w:val="12"/>
          <w:numId w:val="0"/>
        </w:numPr>
        <w:jc w:val="both"/>
        <w:rPr>
          <w:rFonts w:asciiTheme="minorHAnsi" w:hAnsiTheme="minorHAnsi" w:cstheme="minorHAnsi"/>
          <w:sz w:val="24"/>
        </w:rPr>
      </w:pPr>
    </w:p>
    <w:p w:rsidR="00243F05" w:rsidRPr="00EA6313" w:rsidRDefault="00D11ED2" w:rsidP="00EA6313">
      <w:pPr>
        <w:numPr>
          <w:ilvl w:val="12"/>
          <w:numId w:val="0"/>
        </w:numPr>
        <w:jc w:val="both"/>
        <w:rPr>
          <w:rFonts w:asciiTheme="minorHAnsi" w:hAnsiTheme="minorHAnsi" w:cstheme="minorHAnsi"/>
          <w:sz w:val="24"/>
        </w:rPr>
      </w:pPr>
      <w:r>
        <w:rPr>
          <w:rFonts w:asciiTheme="minorHAnsi" w:hAnsiTheme="minorHAnsi" w:cstheme="minorHAnsi"/>
          <w:noProof/>
          <w:sz w:val="24"/>
          <w:lang w:val="es-ES_tradnl" w:eastAsia="es-ES_tradnl"/>
        </w:rPr>
        <w:pict>
          <v:shape id="_x0000_s1066" type="#_x0000_t202" style="position:absolute;left:0;text-align:left;margin-left:-9.45pt;margin-top:3.95pt;width:461.4pt;height:126.75pt;z-index:251648000">
            <v:textbox style="mso-next-textbox:#_x0000_s1066">
              <w:txbxContent>
                <w:p w:rsidR="00243F05" w:rsidRPr="00243F05" w:rsidRDefault="00243F05" w:rsidP="00243F05">
                  <w:pPr>
                    <w:pStyle w:val="Ttulo3"/>
                    <w:rPr>
                      <w:szCs w:val="24"/>
                    </w:rPr>
                  </w:pPr>
                  <w:r w:rsidRPr="00243F05">
                    <w:rPr>
                      <w:szCs w:val="24"/>
                    </w:rPr>
                    <w:t>FAD / FADH</w:t>
                  </w:r>
                  <w:r w:rsidRPr="00243F05">
                    <w:rPr>
                      <w:szCs w:val="24"/>
                      <w:vertAlign w:val="subscript"/>
                    </w:rPr>
                    <w:t>2</w:t>
                  </w:r>
                  <w:r w:rsidRPr="00243F05">
                    <w:rPr>
                      <w:szCs w:val="24"/>
                    </w:rPr>
                    <w:tab/>
                  </w:r>
                </w:p>
                <w:p w:rsidR="00243F05" w:rsidRPr="00243F05" w:rsidRDefault="00243F05" w:rsidP="00243F05">
                  <w:pPr>
                    <w:numPr>
                      <w:ilvl w:val="0"/>
                      <w:numId w:val="13"/>
                    </w:numPr>
                    <w:tabs>
                      <w:tab w:val="clear" w:pos="720"/>
                      <w:tab w:val="num" w:pos="284"/>
                    </w:tabs>
                    <w:ind w:left="284" w:hanging="284"/>
                    <w:rPr>
                      <w:rFonts w:ascii="Comic Sans MS" w:hAnsi="Comic Sans MS"/>
                      <w:sz w:val="24"/>
                      <w:szCs w:val="24"/>
                    </w:rPr>
                  </w:pPr>
                  <w:r w:rsidRPr="00243F05">
                    <w:rPr>
                      <w:rFonts w:ascii="Comic Sans MS" w:hAnsi="Comic Sans MS"/>
                      <w:sz w:val="24"/>
                      <w:szCs w:val="24"/>
                    </w:rPr>
                    <w:t xml:space="preserve">Coenzimas en reacciones (redox) ej. </w:t>
                  </w:r>
                  <w:r w:rsidR="008F1E5D" w:rsidRPr="00243F05">
                    <w:rPr>
                      <w:rFonts w:ascii="Comic Sans MS" w:hAnsi="Comic Sans MS"/>
                      <w:sz w:val="24"/>
                      <w:szCs w:val="24"/>
                    </w:rPr>
                    <w:t>de enzimas</w:t>
                  </w:r>
                  <w:r w:rsidRPr="00243F05">
                    <w:rPr>
                      <w:rFonts w:ascii="Comic Sans MS" w:hAnsi="Comic Sans MS"/>
                      <w:sz w:val="24"/>
                      <w:szCs w:val="24"/>
                    </w:rPr>
                    <w:t xml:space="preserve"> deshidrogenadas (FAD)</w:t>
                  </w:r>
                </w:p>
                <w:p w:rsidR="00243F05" w:rsidRPr="00243F05" w:rsidRDefault="00243F05" w:rsidP="00243F05">
                  <w:pPr>
                    <w:numPr>
                      <w:ilvl w:val="0"/>
                      <w:numId w:val="13"/>
                    </w:numPr>
                    <w:tabs>
                      <w:tab w:val="clear" w:pos="720"/>
                      <w:tab w:val="num" w:pos="284"/>
                    </w:tabs>
                    <w:ind w:left="284" w:hanging="284"/>
                    <w:rPr>
                      <w:rFonts w:ascii="Comic Sans MS" w:hAnsi="Comic Sans MS"/>
                      <w:sz w:val="24"/>
                      <w:szCs w:val="24"/>
                    </w:rPr>
                  </w:pPr>
                  <w:r w:rsidRPr="00243F05">
                    <w:rPr>
                      <w:rFonts w:ascii="Comic Sans MS" w:hAnsi="Comic Sans MS"/>
                      <w:sz w:val="24"/>
                      <w:szCs w:val="24"/>
                    </w:rPr>
                    <w:t xml:space="preserve">Poder </w:t>
                  </w:r>
                  <w:r w:rsidR="008F1E5D" w:rsidRPr="00243F05">
                    <w:rPr>
                      <w:rFonts w:ascii="Comic Sans MS" w:hAnsi="Comic Sans MS"/>
                      <w:sz w:val="24"/>
                      <w:szCs w:val="24"/>
                    </w:rPr>
                    <w:t>reductor (</w:t>
                  </w:r>
                  <w:r w:rsidRPr="00243F05">
                    <w:rPr>
                      <w:rFonts w:ascii="Comic Sans MS" w:hAnsi="Comic Sans MS"/>
                      <w:sz w:val="24"/>
                      <w:szCs w:val="24"/>
                    </w:rPr>
                    <w:t>FADH</w:t>
                  </w:r>
                  <w:r w:rsidRPr="00243F05">
                    <w:rPr>
                      <w:rFonts w:ascii="Comic Sans MS" w:hAnsi="Comic Sans MS"/>
                      <w:sz w:val="24"/>
                      <w:szCs w:val="24"/>
                      <w:vertAlign w:val="subscript"/>
                    </w:rPr>
                    <w:t>2</w:t>
                  </w:r>
                  <w:r w:rsidRPr="00243F05">
                    <w:rPr>
                      <w:rFonts w:ascii="Comic Sans MS" w:hAnsi="Comic Sans MS"/>
                      <w:sz w:val="24"/>
                      <w:szCs w:val="24"/>
                    </w:rPr>
                    <w:t>)</w:t>
                  </w:r>
                </w:p>
                <w:p w:rsidR="00243F05" w:rsidRPr="00243F05" w:rsidRDefault="00243F05" w:rsidP="00243F05">
                  <w:pPr>
                    <w:numPr>
                      <w:ilvl w:val="0"/>
                      <w:numId w:val="13"/>
                    </w:numPr>
                    <w:tabs>
                      <w:tab w:val="clear" w:pos="720"/>
                      <w:tab w:val="num" w:pos="284"/>
                    </w:tabs>
                    <w:ind w:left="284" w:hanging="284"/>
                    <w:rPr>
                      <w:rFonts w:ascii="Comic Sans MS" w:hAnsi="Comic Sans MS"/>
                      <w:sz w:val="24"/>
                      <w:szCs w:val="24"/>
                    </w:rPr>
                  </w:pPr>
                  <w:r w:rsidRPr="00243F05">
                    <w:rPr>
                      <w:rFonts w:ascii="Comic Sans MS" w:hAnsi="Comic Sans MS"/>
                      <w:sz w:val="24"/>
                      <w:szCs w:val="24"/>
                    </w:rPr>
                    <w:t>Síntesis de ATP (FADH</w:t>
                  </w:r>
                  <w:r w:rsidRPr="00243F05">
                    <w:rPr>
                      <w:rFonts w:ascii="Comic Sans MS" w:hAnsi="Comic Sans MS"/>
                      <w:sz w:val="24"/>
                      <w:szCs w:val="24"/>
                      <w:vertAlign w:val="subscript"/>
                    </w:rPr>
                    <w:t>2</w:t>
                  </w:r>
                  <w:r w:rsidRPr="00243F05">
                    <w:rPr>
                      <w:rFonts w:ascii="Comic Sans MS" w:hAnsi="Comic Sans MS"/>
                      <w:sz w:val="24"/>
                      <w:szCs w:val="24"/>
                    </w:rPr>
                    <w:t xml:space="preserve">)      </w:t>
                  </w:r>
                </w:p>
                <w:p w:rsidR="00243F05" w:rsidRDefault="00243F05" w:rsidP="00243F05">
                  <w:pPr>
                    <w:rPr>
                      <w:rFonts w:ascii="Comic Sans MS" w:hAnsi="Comic Sans MS"/>
                      <w:sz w:val="24"/>
                      <w:szCs w:val="24"/>
                    </w:rPr>
                  </w:pPr>
                </w:p>
                <w:p w:rsidR="00243F05" w:rsidRPr="00243F05" w:rsidRDefault="00243F05" w:rsidP="00243F05">
                  <w:pPr>
                    <w:ind w:firstLine="284"/>
                    <w:rPr>
                      <w:rFonts w:ascii="Comic Sans MS" w:hAnsi="Comic Sans MS"/>
                      <w:sz w:val="24"/>
                      <w:szCs w:val="24"/>
                    </w:rPr>
                  </w:pPr>
                  <w:r>
                    <w:rPr>
                      <w:rFonts w:ascii="Comic Sans MS" w:hAnsi="Comic Sans MS"/>
                      <w:sz w:val="24"/>
                      <w:szCs w:val="24"/>
                    </w:rPr>
                    <w:t>Se trata de un dinucleótido con funciones similares al NAD</w:t>
                  </w:r>
                  <w:r w:rsidRPr="00243F05">
                    <w:rPr>
                      <w:rFonts w:ascii="Comic Sans MS" w:hAnsi="Comic Sans MS"/>
                      <w:sz w:val="24"/>
                      <w:szCs w:val="24"/>
                      <w:vertAlign w:val="superscript"/>
                    </w:rPr>
                    <w:t>+</w:t>
                  </w:r>
                  <w:r>
                    <w:rPr>
                      <w:rFonts w:ascii="Comic Sans MS" w:hAnsi="Comic Sans MS"/>
                      <w:sz w:val="24"/>
                      <w:szCs w:val="24"/>
                    </w:rPr>
                    <w:t>/NADH</w:t>
                  </w:r>
                  <w:r w:rsidR="005A7277">
                    <w:rPr>
                      <w:rFonts w:ascii="Comic Sans MS" w:hAnsi="Comic Sans MS"/>
                      <w:sz w:val="24"/>
                      <w:szCs w:val="24"/>
                    </w:rPr>
                    <w:t>. C</w:t>
                  </w:r>
                  <w:r w:rsidR="00527320">
                    <w:rPr>
                      <w:rFonts w:ascii="Comic Sans MS" w:hAnsi="Comic Sans MS"/>
                      <w:sz w:val="24"/>
                      <w:szCs w:val="24"/>
                    </w:rPr>
                    <w:t>omo en el caso anterior, en su composición presenta una vitamina</w:t>
                  </w:r>
                </w:p>
                <w:p w:rsidR="00243F05" w:rsidRDefault="00243F05" w:rsidP="00243F05"/>
                <w:p w:rsidR="00243F05" w:rsidRDefault="00243F05" w:rsidP="00243F05"/>
                <w:p w:rsidR="00243F05" w:rsidRDefault="00243F05" w:rsidP="00243F05"/>
                <w:p w:rsidR="00243F05" w:rsidRDefault="00243F05" w:rsidP="00243F05"/>
                <w:p w:rsidR="00243F05" w:rsidRDefault="00243F05" w:rsidP="00243F05"/>
                <w:p w:rsidR="00243F05" w:rsidRDefault="00243F05" w:rsidP="00243F05"/>
                <w:p w:rsidR="00243F05" w:rsidRDefault="00243F05" w:rsidP="00243F05"/>
                <w:p w:rsidR="00243F05" w:rsidRDefault="00243F05" w:rsidP="00243F05"/>
                <w:p w:rsidR="00243F05" w:rsidRDefault="00243F05" w:rsidP="00243F05"/>
                <w:p w:rsidR="00243F05" w:rsidRDefault="00243F05" w:rsidP="00243F05"/>
                <w:p w:rsidR="00243F05" w:rsidRDefault="00243F05" w:rsidP="00243F05"/>
                <w:p w:rsidR="00243F05" w:rsidRDefault="00243F05" w:rsidP="00243F05"/>
              </w:txbxContent>
            </v:textbox>
          </v:shape>
        </w:pict>
      </w:r>
    </w:p>
    <w:p w:rsidR="007610B5" w:rsidRPr="00EA6313" w:rsidRDefault="007610B5" w:rsidP="00EA6313">
      <w:pPr>
        <w:numPr>
          <w:ilvl w:val="12"/>
          <w:numId w:val="0"/>
        </w:numPr>
        <w:jc w:val="both"/>
        <w:rPr>
          <w:rFonts w:asciiTheme="minorHAnsi" w:hAnsiTheme="minorHAnsi" w:cstheme="minorHAnsi"/>
          <w:sz w:val="24"/>
        </w:rPr>
      </w:pPr>
    </w:p>
    <w:p w:rsidR="00FA42B2" w:rsidRPr="00EA6313" w:rsidRDefault="00FA42B2" w:rsidP="00EA6313">
      <w:pPr>
        <w:numPr>
          <w:ilvl w:val="12"/>
          <w:numId w:val="0"/>
        </w:numPr>
        <w:jc w:val="both"/>
        <w:rPr>
          <w:rFonts w:asciiTheme="minorHAnsi" w:hAnsiTheme="minorHAnsi" w:cstheme="minorHAnsi"/>
          <w:sz w:val="24"/>
        </w:rPr>
      </w:pPr>
    </w:p>
    <w:p w:rsidR="00FA42B2" w:rsidRPr="00EA6313" w:rsidRDefault="00FA42B2" w:rsidP="00EA6313">
      <w:pPr>
        <w:numPr>
          <w:ilvl w:val="12"/>
          <w:numId w:val="0"/>
        </w:numPr>
        <w:jc w:val="both"/>
        <w:rPr>
          <w:rFonts w:asciiTheme="minorHAnsi" w:hAnsiTheme="minorHAnsi" w:cstheme="minorHAnsi"/>
          <w:sz w:val="24"/>
        </w:rPr>
      </w:pPr>
    </w:p>
    <w:p w:rsidR="00FA42B2" w:rsidRPr="00EA6313" w:rsidRDefault="00FA42B2" w:rsidP="00EA6313">
      <w:pPr>
        <w:numPr>
          <w:ilvl w:val="12"/>
          <w:numId w:val="0"/>
        </w:numPr>
        <w:jc w:val="both"/>
        <w:rPr>
          <w:rFonts w:asciiTheme="minorHAnsi" w:hAnsiTheme="minorHAnsi" w:cstheme="minorHAnsi"/>
          <w:sz w:val="24"/>
        </w:rPr>
      </w:pPr>
    </w:p>
    <w:p w:rsidR="00FA42B2" w:rsidRPr="00EA6313" w:rsidRDefault="00FA42B2" w:rsidP="00EA6313">
      <w:pPr>
        <w:numPr>
          <w:ilvl w:val="12"/>
          <w:numId w:val="0"/>
        </w:numPr>
        <w:jc w:val="both"/>
        <w:rPr>
          <w:rFonts w:asciiTheme="minorHAnsi" w:hAnsiTheme="minorHAnsi" w:cstheme="minorHAnsi"/>
          <w:sz w:val="24"/>
        </w:rPr>
      </w:pPr>
    </w:p>
    <w:p w:rsidR="00450004" w:rsidRDefault="00450004"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3948E5" w:rsidP="00EA6313">
      <w:pPr>
        <w:numPr>
          <w:ilvl w:val="12"/>
          <w:numId w:val="0"/>
        </w:numPr>
        <w:jc w:val="both"/>
        <w:rPr>
          <w:rFonts w:asciiTheme="minorHAnsi" w:hAnsiTheme="minorHAnsi" w:cstheme="minorHAnsi"/>
          <w:b/>
          <w:sz w:val="24"/>
        </w:rPr>
      </w:pPr>
      <w:r>
        <w:rPr>
          <w:rFonts w:asciiTheme="minorHAnsi" w:hAnsiTheme="minorHAnsi" w:cstheme="minorHAnsi"/>
          <w:b/>
          <w:noProof/>
          <w:sz w:val="24"/>
        </w:rPr>
        <w:drawing>
          <wp:anchor distT="0" distB="0" distL="114300" distR="114300" simplePos="0" relativeHeight="251693056" behindDoc="0" locked="0" layoutInCell="1" allowOverlap="1">
            <wp:simplePos x="0" y="0"/>
            <wp:positionH relativeFrom="column">
              <wp:posOffset>2425065</wp:posOffset>
            </wp:positionH>
            <wp:positionV relativeFrom="paragraph">
              <wp:posOffset>123825</wp:posOffset>
            </wp:positionV>
            <wp:extent cx="3305810" cy="3314700"/>
            <wp:effectExtent l="0" t="0" r="0" b="0"/>
            <wp:wrapSquare wrapText="bothSides"/>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3305810" cy="3314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53CDA">
        <w:rPr>
          <w:rFonts w:asciiTheme="minorHAnsi" w:hAnsiTheme="minorHAnsi" w:cstheme="minorHAnsi"/>
          <w:b/>
          <w:noProof/>
          <w:sz w:val="24"/>
        </w:rPr>
        <w:drawing>
          <wp:anchor distT="0" distB="0" distL="114300" distR="114300" simplePos="0" relativeHeight="251658240" behindDoc="0" locked="0" layoutInCell="1" allowOverlap="1">
            <wp:simplePos x="0" y="0"/>
            <wp:positionH relativeFrom="column">
              <wp:posOffset>-127635</wp:posOffset>
            </wp:positionH>
            <wp:positionV relativeFrom="paragraph">
              <wp:posOffset>167005</wp:posOffset>
            </wp:positionV>
            <wp:extent cx="2124075" cy="819150"/>
            <wp:effectExtent l="19050" t="0" r="0" b="0"/>
            <wp:wrapNone/>
            <wp:docPr id="57" name="Objeto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571875" cy="1477962"/>
                      <a:chOff x="285750" y="2786063"/>
                      <a:chExt cx="3571875" cy="1477962"/>
                    </a:xfrm>
                  </a:grpSpPr>
                  <a:sp>
                    <a:nvSpPr>
                      <a:cNvPr id="40965" name="5 CuadroTexto"/>
                      <a:cNvSpPr txBox="1">
                        <a:spLocks noChangeArrowheads="1"/>
                      </a:cNvSpPr>
                    </a:nvSpPr>
                    <a:spPr bwMode="auto">
                      <a:xfrm>
                        <a:off x="285750" y="2786063"/>
                        <a:ext cx="3571875" cy="1477962"/>
                      </a:xfrm>
                      <a:prstGeom prst="rect">
                        <a:avLst/>
                      </a:prstGeom>
                      <a:noFill/>
                      <a:ln w="9525">
                        <a:solidFill>
                          <a:schemeClr val="tx1"/>
                        </a:solidFill>
                        <a:miter lim="800000"/>
                        <a:headEnd/>
                        <a:tailEnd/>
                      </a:ln>
                    </a:spPr>
                    <a:txSp>
                      <a:txBody>
                        <a:bodyPr>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r>
                            <a:rPr lang="es-ES_tradnl" b="1"/>
                            <a:t>Actúa de forma similar al NAD</a:t>
                          </a:r>
                          <a:r>
                            <a:rPr lang="es-ES_tradnl" b="1" baseline="30000"/>
                            <a:t>+</a:t>
                          </a:r>
                        </a:p>
                        <a:p>
                          <a:endParaRPr lang="es-ES_tradnl" b="1"/>
                        </a:p>
                        <a:p>
                          <a:r>
                            <a:rPr lang="es-ES_tradnl" b="1"/>
                            <a:t>A-H</a:t>
                          </a:r>
                          <a:r>
                            <a:rPr lang="es-ES_tradnl" b="1" baseline="-25000"/>
                            <a:t>2</a:t>
                          </a:r>
                          <a:r>
                            <a:rPr lang="es-ES_tradnl" b="1"/>
                            <a:t> + FAD             A  + FADH</a:t>
                          </a:r>
                          <a:r>
                            <a:rPr lang="es-ES_tradnl" b="1" baseline="-25000"/>
                            <a:t>2</a:t>
                          </a:r>
                        </a:p>
                        <a:p>
                          <a:endParaRPr lang="es-ES_tradnl" b="1"/>
                        </a:p>
                        <a:p>
                          <a:r>
                            <a:rPr lang="es-ES_tradnl" b="1"/>
                            <a:t>             deshidrogenasa</a:t>
                          </a:r>
                        </a:p>
                      </a:txBody>
                      <a:useSpRect/>
                    </a:txSp>
                  </a:sp>
                </lc:lockedCanvas>
              </a:graphicData>
            </a:graphic>
          </wp:anchor>
        </w:drawing>
      </w: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3519DB" w:rsidP="00EA6313">
      <w:pPr>
        <w:numPr>
          <w:ilvl w:val="12"/>
          <w:numId w:val="0"/>
        </w:numPr>
        <w:jc w:val="both"/>
        <w:rPr>
          <w:rFonts w:asciiTheme="minorHAnsi" w:hAnsiTheme="minorHAnsi" w:cstheme="minorHAnsi"/>
          <w:b/>
          <w:sz w:val="24"/>
        </w:rPr>
      </w:pPr>
      <w:r>
        <w:rPr>
          <w:rFonts w:asciiTheme="minorHAnsi" w:hAnsiTheme="minorHAnsi" w:cstheme="minorHAnsi"/>
          <w:b/>
          <w:noProof/>
          <w:sz w:val="24"/>
        </w:rPr>
        <w:drawing>
          <wp:anchor distT="0" distB="0" distL="114300" distR="114300" simplePos="0" relativeHeight="251685888" behindDoc="0" locked="0" layoutInCell="1" allowOverlap="1">
            <wp:simplePos x="0" y="0"/>
            <wp:positionH relativeFrom="column">
              <wp:posOffset>-41910</wp:posOffset>
            </wp:positionH>
            <wp:positionV relativeFrom="paragraph">
              <wp:posOffset>146050</wp:posOffset>
            </wp:positionV>
            <wp:extent cx="1533525" cy="2105025"/>
            <wp:effectExtent l="38100" t="19050" r="28575" b="28575"/>
            <wp:wrapNone/>
            <wp:docPr id="3" name="Imagen 107" descr="http://www.educa.madrid.org/web/cc.nsdelasabiduria.madrid/Ejercicios/2b/Biologia/Enzimas/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educa.madrid.org/web/cc.nsdelasabiduria.madrid/Ejercicios/2b/Biologia/Enzimas/fad.png"/>
                    <pic:cNvPicPr>
                      <a:picLocks noChangeAspect="1" noChangeArrowheads="1"/>
                    </pic:cNvPicPr>
                  </pic:nvPicPr>
                  <pic:blipFill>
                    <a:blip r:embed="rId28" r:link="rId29"/>
                    <a:srcRect/>
                    <a:stretch>
                      <a:fillRect/>
                    </a:stretch>
                  </pic:blipFill>
                  <pic:spPr bwMode="auto">
                    <a:xfrm>
                      <a:off x="0" y="0"/>
                      <a:ext cx="1533525" cy="2105025"/>
                    </a:xfrm>
                    <a:prstGeom prst="rect">
                      <a:avLst/>
                    </a:prstGeom>
                    <a:noFill/>
                    <a:ln w="9525">
                      <a:solidFill>
                        <a:schemeClr val="accent1"/>
                      </a:solidFill>
                      <a:miter lim="800000"/>
                      <a:headEnd/>
                      <a:tailEnd/>
                    </a:ln>
                  </pic:spPr>
                </pic:pic>
              </a:graphicData>
            </a:graphic>
          </wp:anchor>
        </w:drawing>
      </w: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1234FB" w:rsidRDefault="001234FB" w:rsidP="00EA6313">
      <w:pPr>
        <w:numPr>
          <w:ilvl w:val="12"/>
          <w:numId w:val="0"/>
        </w:numPr>
        <w:jc w:val="both"/>
        <w:rPr>
          <w:rFonts w:asciiTheme="minorHAnsi" w:hAnsiTheme="minorHAnsi" w:cstheme="minorHAnsi"/>
          <w:b/>
          <w:sz w:val="24"/>
        </w:rPr>
      </w:pPr>
    </w:p>
    <w:p w:rsidR="00053CDA" w:rsidRDefault="00053CDA" w:rsidP="00EA6313">
      <w:pPr>
        <w:numPr>
          <w:ilvl w:val="12"/>
          <w:numId w:val="0"/>
        </w:numPr>
        <w:jc w:val="both"/>
        <w:rPr>
          <w:rFonts w:asciiTheme="minorHAnsi" w:hAnsiTheme="minorHAnsi" w:cstheme="minorHAnsi"/>
          <w:b/>
          <w:sz w:val="24"/>
        </w:rPr>
      </w:pPr>
    </w:p>
    <w:p w:rsidR="00053CDA" w:rsidRDefault="006230EB" w:rsidP="00EA6313">
      <w:pPr>
        <w:numPr>
          <w:ilvl w:val="12"/>
          <w:numId w:val="0"/>
        </w:numPr>
        <w:jc w:val="both"/>
        <w:rPr>
          <w:rFonts w:asciiTheme="minorHAnsi" w:hAnsiTheme="minorHAnsi" w:cstheme="minorHAnsi"/>
          <w:b/>
          <w:sz w:val="24"/>
        </w:rPr>
      </w:pPr>
      <w:r>
        <w:rPr>
          <w:rFonts w:asciiTheme="minorHAnsi" w:hAnsiTheme="minorHAnsi" w:cstheme="minorHAnsi"/>
          <w:b/>
          <w:noProof/>
          <w:sz w:val="24"/>
        </w:rPr>
        <w:drawing>
          <wp:anchor distT="0" distB="0" distL="114300" distR="114300" simplePos="0" relativeHeight="251660288" behindDoc="0" locked="0" layoutInCell="1" allowOverlap="1">
            <wp:simplePos x="0" y="0"/>
            <wp:positionH relativeFrom="column">
              <wp:posOffset>2472690</wp:posOffset>
            </wp:positionH>
            <wp:positionV relativeFrom="paragraph">
              <wp:posOffset>60960</wp:posOffset>
            </wp:positionV>
            <wp:extent cx="3257550" cy="3381375"/>
            <wp:effectExtent l="38100" t="19050" r="19050" b="28575"/>
            <wp:wrapSquare wrapText="bothSides"/>
            <wp:docPr id="59" name="Imagen 59" descr="enlacenucleotíd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nlacenucleotídico2"/>
                    <pic:cNvPicPr>
                      <a:picLocks noChangeAspect="1" noChangeArrowheads="1"/>
                    </pic:cNvPicPr>
                  </pic:nvPicPr>
                  <pic:blipFill>
                    <a:blip r:embed="rId30" cstate="print"/>
                    <a:srcRect/>
                    <a:stretch>
                      <a:fillRect/>
                    </a:stretch>
                  </pic:blipFill>
                  <pic:spPr bwMode="auto">
                    <a:xfrm>
                      <a:off x="0" y="0"/>
                      <a:ext cx="3257550" cy="3381375"/>
                    </a:xfrm>
                    <a:prstGeom prst="rect">
                      <a:avLst/>
                    </a:prstGeom>
                    <a:noFill/>
                    <a:ln w="9525">
                      <a:solidFill>
                        <a:schemeClr val="tx1"/>
                      </a:solidFill>
                      <a:miter lim="800000"/>
                      <a:headEnd/>
                      <a:tailEnd/>
                    </a:ln>
                  </pic:spPr>
                </pic:pic>
              </a:graphicData>
            </a:graphic>
          </wp:anchor>
        </w:drawing>
      </w:r>
    </w:p>
    <w:p w:rsidR="00053CDA" w:rsidRDefault="00053CDA" w:rsidP="00EA6313">
      <w:pPr>
        <w:numPr>
          <w:ilvl w:val="12"/>
          <w:numId w:val="0"/>
        </w:numPr>
        <w:jc w:val="both"/>
        <w:rPr>
          <w:rFonts w:asciiTheme="minorHAnsi" w:hAnsiTheme="minorHAnsi" w:cstheme="minorHAnsi"/>
          <w:b/>
          <w:sz w:val="24"/>
        </w:rPr>
      </w:pPr>
    </w:p>
    <w:p w:rsidR="001234FB" w:rsidRPr="00EA6313" w:rsidRDefault="001234FB" w:rsidP="00EA6313">
      <w:pPr>
        <w:numPr>
          <w:ilvl w:val="12"/>
          <w:numId w:val="0"/>
        </w:numPr>
        <w:jc w:val="both"/>
        <w:rPr>
          <w:rFonts w:asciiTheme="minorHAnsi" w:hAnsiTheme="minorHAnsi" w:cstheme="minorHAnsi"/>
          <w:b/>
          <w:sz w:val="24"/>
        </w:rPr>
      </w:pPr>
    </w:p>
    <w:p w:rsidR="00DB3522" w:rsidRPr="00EA6313" w:rsidRDefault="00450004" w:rsidP="00EA6313">
      <w:pPr>
        <w:numPr>
          <w:ilvl w:val="12"/>
          <w:numId w:val="0"/>
        </w:numPr>
        <w:jc w:val="both"/>
        <w:rPr>
          <w:rFonts w:asciiTheme="minorHAnsi" w:hAnsiTheme="minorHAnsi" w:cstheme="minorHAnsi"/>
          <w:b/>
          <w:sz w:val="24"/>
        </w:rPr>
      </w:pPr>
      <w:r w:rsidRPr="00EA6313">
        <w:rPr>
          <w:rFonts w:asciiTheme="minorHAnsi" w:hAnsiTheme="minorHAnsi" w:cstheme="minorHAnsi"/>
          <w:b/>
          <w:sz w:val="24"/>
        </w:rPr>
        <w:t>5</w:t>
      </w:r>
      <w:r w:rsidR="00202630" w:rsidRPr="00EA6313">
        <w:rPr>
          <w:rFonts w:asciiTheme="minorHAnsi" w:hAnsiTheme="minorHAnsi" w:cstheme="minorHAnsi"/>
          <w:b/>
          <w:sz w:val="24"/>
        </w:rPr>
        <w:t xml:space="preserve">. </w:t>
      </w:r>
      <w:r w:rsidRPr="00EA6313">
        <w:rPr>
          <w:rFonts w:asciiTheme="minorHAnsi" w:hAnsiTheme="minorHAnsi" w:cstheme="minorHAnsi"/>
          <w:b/>
          <w:sz w:val="24"/>
        </w:rPr>
        <w:t>El enlace nucleotídico</w:t>
      </w:r>
    </w:p>
    <w:p w:rsidR="00450004" w:rsidRPr="00EA6313" w:rsidRDefault="00450004" w:rsidP="00EA6313">
      <w:pPr>
        <w:numPr>
          <w:ilvl w:val="12"/>
          <w:numId w:val="0"/>
        </w:numPr>
        <w:jc w:val="both"/>
        <w:rPr>
          <w:rFonts w:asciiTheme="minorHAnsi" w:hAnsiTheme="minorHAnsi" w:cstheme="minorHAnsi"/>
          <w:b/>
          <w:sz w:val="24"/>
        </w:rPr>
      </w:pPr>
    </w:p>
    <w:p w:rsidR="00450004" w:rsidRPr="00EA6313" w:rsidRDefault="00450004" w:rsidP="00EA6313">
      <w:pPr>
        <w:numPr>
          <w:ilvl w:val="12"/>
          <w:numId w:val="0"/>
        </w:numPr>
        <w:jc w:val="both"/>
        <w:rPr>
          <w:rFonts w:asciiTheme="minorHAnsi" w:hAnsiTheme="minorHAnsi" w:cstheme="minorHAnsi"/>
          <w:sz w:val="24"/>
        </w:rPr>
      </w:pPr>
      <w:r w:rsidRPr="00EA6313">
        <w:rPr>
          <w:rFonts w:asciiTheme="minorHAnsi" w:hAnsiTheme="minorHAnsi" w:cstheme="minorHAnsi"/>
          <w:sz w:val="24"/>
          <w:lang w:val="es-ES_tradnl"/>
        </w:rPr>
        <w:t xml:space="preserve">La unión de dos nucleótidos se produce mediante un enlace éster que se forma, entre un OH del fosfórico de un nucleótido que está unida al carbono </w:t>
      </w:r>
      <w:smartTag w:uri="urn:schemas-microsoft-com:office:smarttags" w:element="metricconverter">
        <w:smartTagPr>
          <w:attr w:name="ProductID" w:val="5’"/>
        </w:smartTagPr>
        <w:r w:rsidRPr="00EA6313">
          <w:rPr>
            <w:rFonts w:asciiTheme="minorHAnsi" w:hAnsiTheme="minorHAnsi" w:cstheme="minorHAnsi"/>
            <w:sz w:val="24"/>
            <w:lang w:val="es-ES_tradnl"/>
          </w:rPr>
          <w:t>5’</w:t>
        </w:r>
      </w:smartTag>
      <w:r w:rsidRPr="00EA6313">
        <w:rPr>
          <w:rFonts w:asciiTheme="minorHAnsi" w:hAnsiTheme="minorHAnsi" w:cstheme="minorHAnsi"/>
          <w:sz w:val="24"/>
          <w:lang w:val="es-ES_tradnl"/>
        </w:rPr>
        <w:t xml:space="preserve"> de la pentosa y el OH del C-3' de la pentosa del siguiente nucleótido, con la consecuente liberación de una molécula de H</w:t>
      </w:r>
      <w:r w:rsidRPr="00EA6313">
        <w:rPr>
          <w:rFonts w:asciiTheme="minorHAnsi" w:hAnsiTheme="minorHAnsi" w:cstheme="minorHAnsi"/>
          <w:sz w:val="24"/>
          <w:vertAlign w:val="subscript"/>
          <w:lang w:val="es-ES_tradnl"/>
        </w:rPr>
        <w:t>2</w:t>
      </w:r>
      <w:r w:rsidRPr="00EA6313">
        <w:rPr>
          <w:rFonts w:asciiTheme="minorHAnsi" w:hAnsiTheme="minorHAnsi" w:cstheme="minorHAnsi"/>
          <w:sz w:val="24"/>
          <w:lang w:val="es-ES_tradnl"/>
        </w:rPr>
        <w:t>O.</w:t>
      </w:r>
    </w:p>
    <w:p w:rsidR="00450004" w:rsidRPr="00EA6313" w:rsidRDefault="00450004" w:rsidP="00EA6313">
      <w:pPr>
        <w:numPr>
          <w:ilvl w:val="12"/>
          <w:numId w:val="0"/>
        </w:numPr>
        <w:jc w:val="both"/>
        <w:rPr>
          <w:rFonts w:asciiTheme="minorHAnsi" w:hAnsiTheme="minorHAnsi" w:cstheme="minorHAnsi"/>
          <w:b/>
          <w:sz w:val="24"/>
        </w:rPr>
      </w:pPr>
    </w:p>
    <w:p w:rsidR="00450004" w:rsidRPr="00EA6313" w:rsidRDefault="00450004" w:rsidP="00EA6313">
      <w:pPr>
        <w:numPr>
          <w:ilvl w:val="12"/>
          <w:numId w:val="0"/>
        </w:numPr>
        <w:jc w:val="both"/>
        <w:rPr>
          <w:rFonts w:asciiTheme="minorHAnsi" w:hAnsiTheme="minorHAnsi" w:cstheme="minorHAnsi"/>
          <w:b/>
          <w:sz w:val="24"/>
        </w:rPr>
      </w:pPr>
    </w:p>
    <w:p w:rsidR="00450004" w:rsidRPr="00EA6313" w:rsidRDefault="00450004" w:rsidP="00EA6313">
      <w:pPr>
        <w:numPr>
          <w:ilvl w:val="12"/>
          <w:numId w:val="0"/>
        </w:numPr>
        <w:jc w:val="both"/>
        <w:rPr>
          <w:rFonts w:asciiTheme="minorHAnsi" w:hAnsiTheme="minorHAnsi" w:cstheme="minorHAnsi"/>
          <w:b/>
          <w:sz w:val="24"/>
        </w:rPr>
      </w:pPr>
    </w:p>
    <w:p w:rsidR="00450004" w:rsidRPr="00EA6313" w:rsidRDefault="00450004" w:rsidP="00EA6313">
      <w:pPr>
        <w:numPr>
          <w:ilvl w:val="12"/>
          <w:numId w:val="0"/>
        </w:numPr>
        <w:jc w:val="both"/>
        <w:rPr>
          <w:rFonts w:asciiTheme="minorHAnsi" w:hAnsiTheme="minorHAnsi" w:cstheme="minorHAnsi"/>
          <w:b/>
          <w:sz w:val="24"/>
        </w:rPr>
      </w:pPr>
    </w:p>
    <w:p w:rsidR="00450004" w:rsidRDefault="00450004" w:rsidP="00EA6313">
      <w:pPr>
        <w:numPr>
          <w:ilvl w:val="12"/>
          <w:numId w:val="0"/>
        </w:numPr>
        <w:jc w:val="both"/>
        <w:rPr>
          <w:rFonts w:asciiTheme="minorHAnsi" w:hAnsiTheme="minorHAnsi" w:cstheme="minorHAnsi"/>
          <w:b/>
          <w:sz w:val="24"/>
        </w:rPr>
      </w:pPr>
    </w:p>
    <w:p w:rsidR="00053CDA" w:rsidRDefault="00053CDA" w:rsidP="00EA6313">
      <w:pPr>
        <w:numPr>
          <w:ilvl w:val="12"/>
          <w:numId w:val="0"/>
        </w:numPr>
        <w:jc w:val="both"/>
        <w:rPr>
          <w:rFonts w:asciiTheme="minorHAnsi" w:hAnsiTheme="minorHAnsi" w:cstheme="minorHAnsi"/>
          <w:b/>
          <w:sz w:val="24"/>
        </w:rPr>
      </w:pPr>
    </w:p>
    <w:p w:rsidR="00450004" w:rsidRPr="00EA6313" w:rsidRDefault="00450004" w:rsidP="00EA6313">
      <w:pPr>
        <w:numPr>
          <w:ilvl w:val="12"/>
          <w:numId w:val="0"/>
        </w:numPr>
        <w:jc w:val="both"/>
        <w:rPr>
          <w:rFonts w:asciiTheme="minorHAnsi" w:hAnsiTheme="minorHAnsi" w:cstheme="minorHAnsi"/>
          <w:b/>
          <w:sz w:val="24"/>
        </w:rPr>
      </w:pPr>
    </w:p>
    <w:p w:rsidR="00795610" w:rsidRPr="00EA6313" w:rsidRDefault="004956B6" w:rsidP="00EA6313">
      <w:pPr>
        <w:numPr>
          <w:ilvl w:val="0"/>
          <w:numId w:val="22"/>
        </w:numPr>
        <w:jc w:val="both"/>
        <w:rPr>
          <w:rFonts w:asciiTheme="minorHAnsi" w:hAnsiTheme="minorHAnsi" w:cstheme="minorHAnsi"/>
          <w:b/>
          <w:sz w:val="24"/>
        </w:rPr>
      </w:pPr>
      <w:r w:rsidRPr="00EA6313">
        <w:rPr>
          <w:rFonts w:asciiTheme="minorHAnsi" w:hAnsiTheme="minorHAnsi" w:cstheme="minorHAnsi"/>
          <w:b/>
          <w:sz w:val="24"/>
        </w:rPr>
        <w:t>Ácidos</w:t>
      </w:r>
      <w:r w:rsidR="00795610" w:rsidRPr="00EA6313">
        <w:rPr>
          <w:rFonts w:asciiTheme="minorHAnsi" w:hAnsiTheme="minorHAnsi" w:cstheme="minorHAnsi"/>
          <w:b/>
          <w:sz w:val="24"/>
        </w:rPr>
        <w:t xml:space="preserve"> </w:t>
      </w:r>
      <w:r w:rsidR="00324158" w:rsidRPr="00EA6313">
        <w:rPr>
          <w:rFonts w:asciiTheme="minorHAnsi" w:hAnsiTheme="minorHAnsi" w:cstheme="minorHAnsi"/>
          <w:b/>
          <w:sz w:val="24"/>
        </w:rPr>
        <w:t>nucleicos</w:t>
      </w:r>
      <w:r w:rsidR="00450004" w:rsidRPr="00EA6313">
        <w:rPr>
          <w:rFonts w:asciiTheme="minorHAnsi" w:hAnsiTheme="minorHAnsi" w:cstheme="minorHAnsi"/>
          <w:b/>
          <w:sz w:val="24"/>
        </w:rPr>
        <w:t xml:space="preserve"> (Polinucleótidos)</w:t>
      </w:r>
    </w:p>
    <w:p w:rsidR="000D3927" w:rsidRPr="00EA6313" w:rsidRDefault="000D3927" w:rsidP="00EA6313">
      <w:pPr>
        <w:numPr>
          <w:ilvl w:val="1"/>
          <w:numId w:val="23"/>
        </w:numPr>
        <w:jc w:val="both"/>
        <w:rPr>
          <w:rFonts w:asciiTheme="minorHAnsi" w:hAnsiTheme="minorHAnsi" w:cstheme="minorHAnsi"/>
          <w:b/>
          <w:sz w:val="24"/>
        </w:rPr>
      </w:pPr>
      <w:r w:rsidRPr="00EA6313">
        <w:rPr>
          <w:rFonts w:asciiTheme="minorHAnsi" w:hAnsiTheme="minorHAnsi" w:cstheme="minorHAnsi"/>
          <w:b/>
          <w:sz w:val="24"/>
        </w:rPr>
        <w:t>ADN</w:t>
      </w:r>
    </w:p>
    <w:p w:rsidR="000D3927" w:rsidRPr="00053CDA" w:rsidRDefault="000D3927" w:rsidP="00EA6313">
      <w:pPr>
        <w:numPr>
          <w:ilvl w:val="2"/>
          <w:numId w:val="15"/>
        </w:numPr>
        <w:jc w:val="both"/>
        <w:rPr>
          <w:rFonts w:asciiTheme="minorHAnsi" w:hAnsiTheme="minorHAnsi" w:cstheme="minorHAnsi"/>
          <w:b/>
          <w:bCs/>
          <w:sz w:val="24"/>
          <w:szCs w:val="24"/>
        </w:rPr>
      </w:pPr>
      <w:r w:rsidRPr="00053CDA">
        <w:rPr>
          <w:rFonts w:asciiTheme="minorHAnsi" w:hAnsiTheme="minorHAnsi" w:cstheme="minorHAnsi"/>
          <w:b/>
          <w:bCs/>
          <w:sz w:val="24"/>
          <w:szCs w:val="24"/>
        </w:rPr>
        <w:t xml:space="preserve">Naturaleza: </w:t>
      </w:r>
      <w:r w:rsidRPr="00053CDA">
        <w:rPr>
          <w:rFonts w:asciiTheme="minorHAnsi" w:hAnsiTheme="minorHAnsi" w:cstheme="minorHAnsi"/>
          <w:sz w:val="24"/>
          <w:szCs w:val="24"/>
        </w:rPr>
        <w:t>Desoxirribosa, A,G,C,</w:t>
      </w:r>
      <w:r w:rsidRPr="00053CDA">
        <w:rPr>
          <w:rFonts w:asciiTheme="minorHAnsi" w:hAnsiTheme="minorHAnsi" w:cstheme="minorHAnsi"/>
          <w:b/>
          <w:bCs/>
          <w:sz w:val="24"/>
          <w:szCs w:val="24"/>
        </w:rPr>
        <w:t>T</w:t>
      </w:r>
    </w:p>
    <w:p w:rsidR="000D3927" w:rsidRPr="00053CDA" w:rsidRDefault="000D3927" w:rsidP="00EA6313">
      <w:pPr>
        <w:numPr>
          <w:ilvl w:val="2"/>
          <w:numId w:val="15"/>
        </w:numPr>
        <w:jc w:val="both"/>
        <w:rPr>
          <w:rFonts w:asciiTheme="minorHAnsi" w:hAnsiTheme="minorHAnsi" w:cstheme="minorHAnsi"/>
          <w:b/>
          <w:bCs/>
          <w:sz w:val="24"/>
          <w:szCs w:val="24"/>
        </w:rPr>
      </w:pPr>
      <w:r w:rsidRPr="00053CDA">
        <w:rPr>
          <w:rFonts w:asciiTheme="minorHAnsi" w:hAnsiTheme="minorHAnsi" w:cstheme="minorHAnsi"/>
          <w:b/>
          <w:bCs/>
          <w:sz w:val="24"/>
          <w:szCs w:val="24"/>
        </w:rPr>
        <w:t>Estructura (</w:t>
      </w:r>
      <w:r w:rsidRPr="00053CDA">
        <w:rPr>
          <w:rFonts w:asciiTheme="minorHAnsi" w:hAnsiTheme="minorHAnsi" w:cstheme="minorHAnsi"/>
          <w:b/>
          <w:bCs/>
          <w:color w:val="008000"/>
          <w:sz w:val="24"/>
          <w:szCs w:val="24"/>
        </w:rPr>
        <w:t>doble hélice: modelo de Watson y CricK</w:t>
      </w:r>
      <w:r w:rsidRPr="00053CDA">
        <w:rPr>
          <w:rFonts w:asciiTheme="minorHAnsi" w:hAnsiTheme="minorHAnsi" w:cstheme="minorHAnsi"/>
          <w:b/>
          <w:bCs/>
          <w:sz w:val="24"/>
          <w:szCs w:val="24"/>
        </w:rPr>
        <w:t>)</w:t>
      </w:r>
    </w:p>
    <w:p w:rsidR="000D3927" w:rsidRPr="00053CDA" w:rsidRDefault="000D3927" w:rsidP="00EA6313">
      <w:pPr>
        <w:numPr>
          <w:ilvl w:val="3"/>
          <w:numId w:val="15"/>
        </w:numPr>
        <w:jc w:val="both"/>
        <w:rPr>
          <w:rFonts w:asciiTheme="minorHAnsi" w:hAnsiTheme="minorHAnsi" w:cstheme="minorHAnsi"/>
          <w:b/>
          <w:bCs/>
          <w:sz w:val="24"/>
          <w:szCs w:val="24"/>
        </w:rPr>
      </w:pPr>
      <w:r w:rsidRPr="00053CDA">
        <w:rPr>
          <w:rFonts w:asciiTheme="minorHAnsi" w:hAnsiTheme="minorHAnsi" w:cstheme="minorHAnsi"/>
          <w:b/>
          <w:bCs/>
          <w:sz w:val="24"/>
          <w:szCs w:val="24"/>
        </w:rPr>
        <w:t xml:space="preserve">Estructura primaria: </w:t>
      </w:r>
      <w:r w:rsidRPr="00053CDA">
        <w:rPr>
          <w:rFonts w:asciiTheme="minorHAnsi" w:hAnsiTheme="minorHAnsi" w:cstheme="minorHAnsi"/>
          <w:sz w:val="24"/>
          <w:szCs w:val="24"/>
        </w:rPr>
        <w:t>Secuencia de nucleótidos</w:t>
      </w:r>
    </w:p>
    <w:p w:rsidR="000D3927" w:rsidRPr="00053CDA" w:rsidRDefault="000D3927" w:rsidP="00EA6313">
      <w:pPr>
        <w:numPr>
          <w:ilvl w:val="4"/>
          <w:numId w:val="15"/>
        </w:numPr>
        <w:jc w:val="both"/>
        <w:rPr>
          <w:rFonts w:asciiTheme="minorHAnsi" w:hAnsiTheme="minorHAnsi" w:cstheme="minorHAnsi"/>
          <w:b/>
          <w:bCs/>
          <w:color w:val="008000"/>
          <w:sz w:val="24"/>
          <w:szCs w:val="24"/>
        </w:rPr>
      </w:pPr>
      <w:r w:rsidRPr="00053CDA">
        <w:rPr>
          <w:rFonts w:asciiTheme="minorHAnsi" w:hAnsiTheme="minorHAnsi" w:cstheme="minorHAnsi"/>
          <w:b/>
          <w:bCs/>
          <w:sz w:val="24"/>
          <w:szCs w:val="24"/>
        </w:rPr>
        <w:t xml:space="preserve">Estructura secundaria: </w:t>
      </w:r>
      <w:r w:rsidRPr="00053CDA">
        <w:rPr>
          <w:rFonts w:asciiTheme="minorHAnsi" w:hAnsiTheme="minorHAnsi" w:cstheme="minorHAnsi"/>
          <w:sz w:val="24"/>
          <w:szCs w:val="24"/>
        </w:rPr>
        <w:t>Enlaces (P.H. entre bases</w:t>
      </w:r>
      <w:r w:rsidR="00FD486D" w:rsidRPr="00053CDA">
        <w:rPr>
          <w:rFonts w:asciiTheme="minorHAnsi" w:hAnsiTheme="minorHAnsi" w:cstheme="minorHAnsi"/>
          <w:sz w:val="24"/>
          <w:szCs w:val="24"/>
        </w:rPr>
        <w:t>)</w:t>
      </w:r>
    </w:p>
    <w:p w:rsidR="000D3927" w:rsidRPr="00053CDA" w:rsidRDefault="000D3927" w:rsidP="00EA6313">
      <w:pPr>
        <w:numPr>
          <w:ilvl w:val="4"/>
          <w:numId w:val="15"/>
        </w:numPr>
        <w:jc w:val="both"/>
        <w:rPr>
          <w:rFonts w:asciiTheme="minorHAnsi" w:hAnsiTheme="minorHAnsi" w:cstheme="minorHAnsi"/>
          <w:b/>
          <w:bCs/>
          <w:sz w:val="24"/>
          <w:szCs w:val="24"/>
        </w:rPr>
      </w:pPr>
      <w:r w:rsidRPr="00053CDA">
        <w:rPr>
          <w:rFonts w:asciiTheme="minorHAnsi" w:hAnsiTheme="minorHAnsi" w:cstheme="minorHAnsi"/>
          <w:b/>
          <w:bCs/>
          <w:color w:val="008000"/>
          <w:sz w:val="24"/>
          <w:szCs w:val="24"/>
        </w:rPr>
        <w:t>Características de la doble hélice: (modelo B)</w:t>
      </w:r>
    </w:p>
    <w:p w:rsidR="000D3927" w:rsidRPr="00053CDA" w:rsidRDefault="000D3927" w:rsidP="00EA6313">
      <w:pPr>
        <w:numPr>
          <w:ilvl w:val="5"/>
          <w:numId w:val="15"/>
        </w:numPr>
        <w:jc w:val="both"/>
        <w:rPr>
          <w:rFonts w:asciiTheme="minorHAnsi" w:hAnsiTheme="minorHAnsi" w:cstheme="minorHAnsi"/>
          <w:sz w:val="24"/>
          <w:szCs w:val="24"/>
        </w:rPr>
      </w:pPr>
      <w:r w:rsidRPr="00053CDA">
        <w:rPr>
          <w:rFonts w:asciiTheme="minorHAnsi" w:hAnsiTheme="minorHAnsi" w:cstheme="minorHAnsi"/>
          <w:sz w:val="24"/>
          <w:szCs w:val="24"/>
        </w:rPr>
        <w:t>2 cadenas con enrollamiento plectonémico</w:t>
      </w:r>
    </w:p>
    <w:p w:rsidR="000D3927" w:rsidRPr="00053CDA" w:rsidRDefault="000D3927" w:rsidP="00EA6313">
      <w:pPr>
        <w:numPr>
          <w:ilvl w:val="5"/>
          <w:numId w:val="15"/>
        </w:numPr>
        <w:jc w:val="both"/>
        <w:rPr>
          <w:rFonts w:asciiTheme="minorHAnsi" w:hAnsiTheme="minorHAnsi" w:cstheme="minorHAnsi"/>
          <w:sz w:val="24"/>
          <w:szCs w:val="24"/>
        </w:rPr>
      </w:pPr>
      <w:r w:rsidRPr="00053CDA">
        <w:rPr>
          <w:rFonts w:asciiTheme="minorHAnsi" w:hAnsiTheme="minorHAnsi" w:cstheme="minorHAnsi"/>
          <w:sz w:val="24"/>
          <w:szCs w:val="24"/>
        </w:rPr>
        <w:t xml:space="preserve">Complementarias  </w:t>
      </w:r>
      <w:r w:rsidRPr="00053CDA">
        <w:rPr>
          <w:rFonts w:asciiTheme="minorHAnsi" w:hAnsiTheme="minorHAnsi" w:cstheme="minorHAnsi"/>
          <w:sz w:val="24"/>
          <w:szCs w:val="24"/>
        </w:rPr>
        <w:sym w:font="SymbolProp BT" w:char="F0DC"/>
      </w:r>
      <w:r w:rsidRPr="00053CDA">
        <w:rPr>
          <w:rFonts w:asciiTheme="minorHAnsi" w:hAnsiTheme="minorHAnsi" w:cstheme="minorHAnsi"/>
          <w:sz w:val="24"/>
          <w:szCs w:val="24"/>
        </w:rPr>
        <w:t xml:space="preserve"> A = T; G </w:t>
      </w:r>
      <w:r w:rsidRPr="00053CDA">
        <w:rPr>
          <w:rFonts w:asciiTheme="minorHAnsi" w:hAnsiTheme="minorHAnsi" w:cstheme="minorHAnsi"/>
          <w:sz w:val="24"/>
          <w:szCs w:val="24"/>
        </w:rPr>
        <w:sym w:font="SymbolProp BT" w:char="F0BA"/>
      </w:r>
      <w:r w:rsidRPr="00053CDA">
        <w:rPr>
          <w:rFonts w:asciiTheme="minorHAnsi" w:hAnsiTheme="minorHAnsi" w:cstheme="minorHAnsi"/>
          <w:sz w:val="24"/>
          <w:szCs w:val="24"/>
        </w:rPr>
        <w:t xml:space="preserve"> C</w:t>
      </w:r>
    </w:p>
    <w:p w:rsidR="000D3927" w:rsidRPr="00053CDA" w:rsidRDefault="000D3927" w:rsidP="00EA6313">
      <w:pPr>
        <w:numPr>
          <w:ilvl w:val="6"/>
          <w:numId w:val="15"/>
        </w:numPr>
        <w:jc w:val="both"/>
        <w:rPr>
          <w:rFonts w:asciiTheme="minorHAnsi" w:hAnsiTheme="minorHAnsi" w:cstheme="minorHAnsi"/>
          <w:sz w:val="24"/>
          <w:szCs w:val="24"/>
        </w:rPr>
      </w:pPr>
      <w:r w:rsidRPr="00053CDA">
        <w:rPr>
          <w:rFonts w:asciiTheme="minorHAnsi" w:hAnsiTheme="minorHAnsi" w:cstheme="minorHAnsi"/>
          <w:sz w:val="24"/>
          <w:szCs w:val="24"/>
        </w:rPr>
        <w:t xml:space="preserve">Ley de Chargaff: </w:t>
      </w:r>
    </w:p>
    <w:p w:rsidR="000D3927" w:rsidRPr="00053CDA" w:rsidRDefault="000D3927" w:rsidP="00EA6313">
      <w:pPr>
        <w:ind w:left="4678"/>
        <w:jc w:val="both"/>
        <w:rPr>
          <w:rFonts w:asciiTheme="minorHAnsi" w:hAnsiTheme="minorHAnsi" w:cstheme="minorHAnsi"/>
          <w:sz w:val="24"/>
          <w:szCs w:val="24"/>
        </w:rPr>
      </w:pPr>
      <w:r w:rsidRPr="00053CDA">
        <w:rPr>
          <w:rFonts w:asciiTheme="minorHAnsi" w:hAnsiTheme="minorHAnsi" w:cstheme="minorHAnsi"/>
          <w:sz w:val="24"/>
          <w:szCs w:val="24"/>
        </w:rPr>
        <w:t xml:space="preserve"> A + G</w:t>
      </w:r>
    </w:p>
    <w:p w:rsidR="000D3927" w:rsidRPr="00053CDA" w:rsidRDefault="000D3927" w:rsidP="00EA6313">
      <w:pPr>
        <w:ind w:left="4678"/>
        <w:jc w:val="both"/>
        <w:rPr>
          <w:rFonts w:asciiTheme="minorHAnsi" w:hAnsiTheme="minorHAnsi" w:cstheme="minorHAnsi"/>
          <w:sz w:val="24"/>
          <w:szCs w:val="24"/>
        </w:rPr>
      </w:pPr>
      <w:r w:rsidRPr="00053CDA">
        <w:rPr>
          <w:rFonts w:asciiTheme="minorHAnsi" w:hAnsiTheme="minorHAnsi" w:cstheme="minorHAnsi"/>
          <w:sz w:val="24"/>
          <w:szCs w:val="24"/>
        </w:rPr>
        <w:sym w:font="SymbolProp BT" w:char="F0BE"/>
      </w:r>
      <w:r w:rsidRPr="00053CDA">
        <w:rPr>
          <w:rFonts w:asciiTheme="minorHAnsi" w:hAnsiTheme="minorHAnsi" w:cstheme="minorHAnsi"/>
          <w:sz w:val="24"/>
          <w:szCs w:val="24"/>
        </w:rPr>
        <w:sym w:font="SymbolProp BT" w:char="F0BE"/>
      </w:r>
      <w:r w:rsidRPr="00053CDA">
        <w:rPr>
          <w:rFonts w:asciiTheme="minorHAnsi" w:hAnsiTheme="minorHAnsi" w:cstheme="minorHAnsi"/>
          <w:sz w:val="24"/>
          <w:szCs w:val="24"/>
        </w:rPr>
        <w:sym w:font="SymbolProp BT" w:char="F0BE"/>
      </w:r>
      <w:r w:rsidRPr="00053CDA">
        <w:rPr>
          <w:rFonts w:asciiTheme="minorHAnsi" w:hAnsiTheme="minorHAnsi" w:cstheme="minorHAnsi"/>
          <w:sz w:val="24"/>
          <w:szCs w:val="24"/>
        </w:rPr>
        <w:sym w:font="SymbolProp BT" w:char="F0BE"/>
      </w:r>
      <w:r w:rsidRPr="00053CDA">
        <w:rPr>
          <w:rFonts w:asciiTheme="minorHAnsi" w:hAnsiTheme="minorHAnsi" w:cstheme="minorHAnsi"/>
          <w:sz w:val="24"/>
          <w:szCs w:val="24"/>
        </w:rPr>
        <w:t xml:space="preserve"> = 1 </w:t>
      </w:r>
    </w:p>
    <w:p w:rsidR="000D3927" w:rsidRPr="00053CDA" w:rsidRDefault="000D3927" w:rsidP="00EA6313">
      <w:pPr>
        <w:ind w:left="4678"/>
        <w:jc w:val="both"/>
        <w:rPr>
          <w:rFonts w:asciiTheme="minorHAnsi" w:hAnsiTheme="minorHAnsi" w:cstheme="minorHAnsi"/>
          <w:sz w:val="24"/>
          <w:szCs w:val="24"/>
        </w:rPr>
      </w:pPr>
      <w:r w:rsidRPr="00053CDA">
        <w:rPr>
          <w:rFonts w:asciiTheme="minorHAnsi" w:hAnsiTheme="minorHAnsi" w:cstheme="minorHAnsi"/>
          <w:sz w:val="24"/>
          <w:szCs w:val="24"/>
        </w:rPr>
        <w:t xml:space="preserve"> C + T</w:t>
      </w:r>
    </w:p>
    <w:p w:rsidR="000D3927" w:rsidRPr="00053CDA" w:rsidRDefault="000D3927" w:rsidP="00EA6313">
      <w:pPr>
        <w:numPr>
          <w:ilvl w:val="5"/>
          <w:numId w:val="15"/>
        </w:numPr>
        <w:jc w:val="both"/>
        <w:rPr>
          <w:rFonts w:asciiTheme="minorHAnsi" w:hAnsiTheme="minorHAnsi" w:cstheme="minorHAnsi"/>
          <w:sz w:val="24"/>
          <w:szCs w:val="24"/>
        </w:rPr>
      </w:pPr>
      <w:r w:rsidRPr="00053CDA">
        <w:rPr>
          <w:rFonts w:asciiTheme="minorHAnsi" w:hAnsiTheme="minorHAnsi" w:cstheme="minorHAnsi"/>
          <w:sz w:val="24"/>
          <w:szCs w:val="24"/>
        </w:rPr>
        <w:t xml:space="preserve">Antiparalelas </w:t>
      </w:r>
      <w:r w:rsidRPr="00053CDA">
        <w:rPr>
          <w:rFonts w:asciiTheme="minorHAnsi" w:hAnsiTheme="minorHAnsi" w:cstheme="minorHAnsi"/>
          <w:sz w:val="24"/>
          <w:szCs w:val="24"/>
        </w:rPr>
        <w:sym w:font="SymbolProp BT" w:char="F0DE"/>
      </w:r>
      <w:r w:rsidRPr="00053CDA">
        <w:rPr>
          <w:rFonts w:asciiTheme="minorHAnsi" w:hAnsiTheme="minorHAnsi" w:cstheme="minorHAnsi"/>
          <w:sz w:val="24"/>
          <w:szCs w:val="24"/>
        </w:rPr>
        <w:t xml:space="preserve"> </w:t>
      </w:r>
      <w:r w:rsidR="00743BA3" w:rsidRPr="00053CDA">
        <w:rPr>
          <w:rFonts w:asciiTheme="minorHAnsi" w:hAnsiTheme="minorHAnsi" w:cstheme="minorHAnsi"/>
          <w:sz w:val="24"/>
          <w:szCs w:val="24"/>
        </w:rPr>
        <w:t xml:space="preserve">    </w:t>
      </w:r>
      <w:r w:rsidRPr="00053CDA">
        <w:rPr>
          <w:rFonts w:asciiTheme="minorHAnsi" w:hAnsiTheme="minorHAnsi" w:cstheme="minorHAnsi"/>
          <w:sz w:val="24"/>
          <w:szCs w:val="24"/>
        </w:rPr>
        <w:t xml:space="preserve">5´ </w:t>
      </w:r>
      <w:r w:rsidRPr="00053CDA">
        <w:rPr>
          <w:rFonts w:asciiTheme="minorHAnsi" w:hAnsiTheme="minorHAnsi" w:cstheme="minorHAnsi"/>
          <w:sz w:val="24"/>
          <w:szCs w:val="24"/>
        </w:rPr>
        <w:sym w:font="SymbolProp BT" w:char="F0BE"/>
      </w:r>
      <w:r w:rsidRPr="00053CDA">
        <w:rPr>
          <w:rFonts w:asciiTheme="minorHAnsi" w:hAnsiTheme="minorHAnsi" w:cstheme="minorHAnsi"/>
          <w:sz w:val="24"/>
          <w:szCs w:val="24"/>
        </w:rPr>
        <w:sym w:font="SymbolProp BT" w:char="F0AE"/>
      </w:r>
      <w:r w:rsidRPr="00053CDA">
        <w:rPr>
          <w:rFonts w:asciiTheme="minorHAnsi" w:hAnsiTheme="minorHAnsi" w:cstheme="minorHAnsi"/>
          <w:sz w:val="24"/>
          <w:szCs w:val="24"/>
        </w:rPr>
        <w:t xml:space="preserve"> 3´</w:t>
      </w:r>
    </w:p>
    <w:p w:rsidR="000D3927" w:rsidRPr="00053CDA" w:rsidRDefault="000D3927" w:rsidP="00EA6313">
      <w:pPr>
        <w:ind w:left="5664"/>
        <w:jc w:val="both"/>
        <w:rPr>
          <w:rFonts w:asciiTheme="minorHAnsi" w:hAnsiTheme="minorHAnsi" w:cstheme="minorHAnsi"/>
          <w:sz w:val="24"/>
          <w:szCs w:val="24"/>
        </w:rPr>
      </w:pPr>
      <w:r w:rsidRPr="00053CDA">
        <w:rPr>
          <w:rFonts w:asciiTheme="minorHAnsi" w:hAnsiTheme="minorHAnsi" w:cstheme="minorHAnsi"/>
          <w:sz w:val="24"/>
          <w:szCs w:val="24"/>
        </w:rPr>
        <w:t xml:space="preserve">       3´</w:t>
      </w:r>
      <w:r w:rsidRPr="00053CDA">
        <w:rPr>
          <w:rFonts w:asciiTheme="minorHAnsi" w:hAnsiTheme="minorHAnsi" w:cstheme="minorHAnsi"/>
          <w:sz w:val="24"/>
          <w:szCs w:val="24"/>
        </w:rPr>
        <w:sym w:font="SymbolProp BT" w:char="F0AC"/>
      </w:r>
      <w:r w:rsidRPr="00053CDA">
        <w:rPr>
          <w:rFonts w:asciiTheme="minorHAnsi" w:hAnsiTheme="minorHAnsi" w:cstheme="minorHAnsi"/>
          <w:sz w:val="24"/>
          <w:szCs w:val="24"/>
        </w:rPr>
        <w:sym w:font="SymbolProp BT" w:char="F0BE"/>
      </w:r>
      <w:r w:rsidRPr="00053CDA">
        <w:rPr>
          <w:rFonts w:asciiTheme="minorHAnsi" w:hAnsiTheme="minorHAnsi" w:cstheme="minorHAnsi"/>
          <w:sz w:val="24"/>
          <w:szCs w:val="24"/>
        </w:rPr>
        <w:t xml:space="preserve">  5´</w:t>
      </w:r>
    </w:p>
    <w:p w:rsidR="000D3927" w:rsidRPr="00053CDA" w:rsidRDefault="000D3927" w:rsidP="00EA6313">
      <w:pPr>
        <w:numPr>
          <w:ilvl w:val="5"/>
          <w:numId w:val="15"/>
        </w:numPr>
        <w:jc w:val="both"/>
        <w:rPr>
          <w:rFonts w:asciiTheme="minorHAnsi" w:hAnsiTheme="minorHAnsi" w:cstheme="minorHAnsi"/>
          <w:sz w:val="24"/>
          <w:szCs w:val="24"/>
        </w:rPr>
      </w:pPr>
      <w:r w:rsidRPr="00053CDA">
        <w:rPr>
          <w:rFonts w:asciiTheme="minorHAnsi" w:hAnsiTheme="minorHAnsi" w:cstheme="minorHAnsi"/>
          <w:sz w:val="24"/>
          <w:szCs w:val="24"/>
        </w:rPr>
        <w:t>Enrollamiento dextrógiro</w:t>
      </w:r>
    </w:p>
    <w:p w:rsidR="000D3927" w:rsidRPr="00053CDA" w:rsidRDefault="000D3927" w:rsidP="00EA6313">
      <w:pPr>
        <w:numPr>
          <w:ilvl w:val="5"/>
          <w:numId w:val="15"/>
        </w:numPr>
        <w:jc w:val="both"/>
        <w:rPr>
          <w:rFonts w:asciiTheme="minorHAnsi" w:hAnsiTheme="minorHAnsi" w:cstheme="minorHAnsi"/>
          <w:sz w:val="24"/>
          <w:szCs w:val="24"/>
        </w:rPr>
      </w:pPr>
      <w:r w:rsidRPr="00053CDA">
        <w:rPr>
          <w:rFonts w:asciiTheme="minorHAnsi" w:hAnsiTheme="minorHAnsi" w:cstheme="minorHAnsi"/>
          <w:sz w:val="24"/>
          <w:szCs w:val="24"/>
        </w:rPr>
        <w:t xml:space="preserve">Disposición de las bases </w:t>
      </w:r>
    </w:p>
    <w:p w:rsidR="000D3927" w:rsidRPr="00053CDA" w:rsidRDefault="000D3927" w:rsidP="00EA6313">
      <w:pPr>
        <w:numPr>
          <w:ilvl w:val="5"/>
          <w:numId w:val="15"/>
        </w:numPr>
        <w:jc w:val="both"/>
        <w:rPr>
          <w:rFonts w:asciiTheme="minorHAnsi" w:hAnsiTheme="minorHAnsi" w:cstheme="minorHAnsi"/>
          <w:sz w:val="24"/>
          <w:szCs w:val="24"/>
        </w:rPr>
      </w:pPr>
      <w:r w:rsidRPr="00053CDA">
        <w:rPr>
          <w:rFonts w:asciiTheme="minorHAnsi" w:hAnsiTheme="minorHAnsi" w:cstheme="minorHAnsi"/>
          <w:sz w:val="24"/>
          <w:szCs w:val="24"/>
        </w:rPr>
        <w:t xml:space="preserve">Surco mayor y menor </w:t>
      </w:r>
    </w:p>
    <w:p w:rsidR="000D3927" w:rsidRPr="00053CDA" w:rsidRDefault="000D3927" w:rsidP="00EA6313">
      <w:pPr>
        <w:numPr>
          <w:ilvl w:val="5"/>
          <w:numId w:val="15"/>
        </w:numPr>
        <w:jc w:val="both"/>
        <w:rPr>
          <w:rFonts w:asciiTheme="minorHAnsi" w:hAnsiTheme="minorHAnsi" w:cstheme="minorHAnsi"/>
          <w:b/>
          <w:bCs/>
          <w:sz w:val="24"/>
          <w:szCs w:val="24"/>
        </w:rPr>
      </w:pPr>
      <w:r w:rsidRPr="00053CDA">
        <w:rPr>
          <w:rFonts w:asciiTheme="minorHAnsi" w:hAnsiTheme="minorHAnsi" w:cstheme="minorHAnsi"/>
          <w:sz w:val="24"/>
          <w:szCs w:val="24"/>
        </w:rPr>
        <w:t>Dimensiones</w:t>
      </w:r>
    </w:p>
    <w:p w:rsidR="000D3927" w:rsidRPr="00053CDA" w:rsidRDefault="000D3927" w:rsidP="00EA6313">
      <w:pPr>
        <w:ind w:left="2520"/>
        <w:jc w:val="both"/>
        <w:rPr>
          <w:rFonts w:asciiTheme="minorHAnsi" w:hAnsiTheme="minorHAnsi" w:cstheme="minorHAnsi"/>
          <w:b/>
          <w:bCs/>
          <w:sz w:val="24"/>
          <w:szCs w:val="24"/>
        </w:rPr>
      </w:pPr>
    </w:p>
    <w:p w:rsidR="000D3927" w:rsidRPr="00053CDA" w:rsidRDefault="000D3927" w:rsidP="00EA6313">
      <w:pPr>
        <w:numPr>
          <w:ilvl w:val="3"/>
          <w:numId w:val="15"/>
        </w:numPr>
        <w:jc w:val="both"/>
        <w:rPr>
          <w:rFonts w:asciiTheme="minorHAnsi" w:hAnsiTheme="minorHAnsi" w:cstheme="minorHAnsi"/>
          <w:b/>
          <w:bCs/>
          <w:sz w:val="24"/>
          <w:szCs w:val="24"/>
        </w:rPr>
      </w:pPr>
      <w:r w:rsidRPr="00053CDA">
        <w:rPr>
          <w:rFonts w:asciiTheme="minorHAnsi" w:hAnsiTheme="minorHAnsi" w:cstheme="minorHAnsi"/>
          <w:b/>
          <w:bCs/>
          <w:sz w:val="24"/>
          <w:szCs w:val="24"/>
        </w:rPr>
        <w:t>Niveles estructurales superiores</w:t>
      </w:r>
      <w:r w:rsidRPr="00053CDA">
        <w:rPr>
          <w:rFonts w:asciiTheme="minorHAnsi" w:hAnsiTheme="minorHAnsi" w:cstheme="minorHAnsi"/>
          <w:sz w:val="24"/>
          <w:szCs w:val="24"/>
        </w:rPr>
        <w:t xml:space="preserve"> (“3</w:t>
      </w:r>
      <w:r w:rsidRPr="00053CDA">
        <w:rPr>
          <w:rFonts w:asciiTheme="minorHAnsi" w:hAnsiTheme="minorHAnsi" w:cstheme="minorHAnsi"/>
          <w:sz w:val="24"/>
          <w:szCs w:val="24"/>
          <w:vertAlign w:val="superscript"/>
        </w:rPr>
        <w:t>aria</w:t>
      </w:r>
      <w:r w:rsidRPr="00053CDA">
        <w:rPr>
          <w:rFonts w:asciiTheme="minorHAnsi" w:hAnsiTheme="minorHAnsi" w:cstheme="minorHAnsi"/>
          <w:sz w:val="24"/>
          <w:szCs w:val="24"/>
        </w:rPr>
        <w:t>”):</w:t>
      </w:r>
    </w:p>
    <w:p w:rsidR="000D3927" w:rsidRDefault="000D3927" w:rsidP="00EA6313">
      <w:pPr>
        <w:numPr>
          <w:ilvl w:val="4"/>
          <w:numId w:val="15"/>
        </w:numPr>
        <w:jc w:val="both"/>
        <w:rPr>
          <w:rFonts w:asciiTheme="minorHAnsi" w:hAnsiTheme="minorHAnsi" w:cstheme="minorHAnsi"/>
          <w:sz w:val="24"/>
          <w:szCs w:val="24"/>
        </w:rPr>
      </w:pPr>
      <w:r w:rsidRPr="00053CDA">
        <w:rPr>
          <w:rFonts w:asciiTheme="minorHAnsi" w:hAnsiTheme="minorHAnsi" w:cstheme="minorHAnsi"/>
          <w:sz w:val="24"/>
          <w:szCs w:val="24"/>
        </w:rPr>
        <w:t>Cromatina y cromosomas</w:t>
      </w:r>
    </w:p>
    <w:p w:rsidR="00053CDA" w:rsidRDefault="00053CDA" w:rsidP="00053CDA">
      <w:pPr>
        <w:ind w:left="3600"/>
        <w:jc w:val="both"/>
        <w:rPr>
          <w:rFonts w:asciiTheme="minorHAnsi" w:hAnsiTheme="minorHAnsi" w:cstheme="minorHAnsi"/>
          <w:sz w:val="24"/>
          <w:szCs w:val="24"/>
        </w:rPr>
      </w:pPr>
    </w:p>
    <w:p w:rsidR="003519DB" w:rsidRPr="00053CDA" w:rsidRDefault="003519DB" w:rsidP="00053CDA">
      <w:pPr>
        <w:ind w:left="3600"/>
        <w:jc w:val="both"/>
        <w:rPr>
          <w:rFonts w:asciiTheme="minorHAnsi" w:hAnsiTheme="minorHAnsi" w:cstheme="minorHAnsi"/>
          <w:sz w:val="24"/>
          <w:szCs w:val="24"/>
        </w:rPr>
      </w:pPr>
    </w:p>
    <w:p w:rsidR="00501488" w:rsidRPr="00EA6313" w:rsidRDefault="000D3927" w:rsidP="00EA6313">
      <w:pPr>
        <w:numPr>
          <w:ilvl w:val="0"/>
          <w:numId w:val="16"/>
        </w:numPr>
        <w:jc w:val="both"/>
        <w:rPr>
          <w:rFonts w:asciiTheme="minorHAnsi" w:hAnsiTheme="minorHAnsi" w:cstheme="minorHAnsi"/>
          <w:b/>
          <w:sz w:val="24"/>
        </w:rPr>
      </w:pPr>
      <w:r w:rsidRPr="00EA6313">
        <w:rPr>
          <w:rFonts w:asciiTheme="minorHAnsi" w:hAnsiTheme="minorHAnsi" w:cstheme="minorHAnsi"/>
          <w:b/>
          <w:sz w:val="24"/>
        </w:rPr>
        <w:lastRenderedPageBreak/>
        <w:t>Naturaleza</w:t>
      </w:r>
    </w:p>
    <w:p w:rsidR="00501488" w:rsidRPr="00EA6313" w:rsidRDefault="00053CDA" w:rsidP="00EA6313">
      <w:pPr>
        <w:numPr>
          <w:ilvl w:val="12"/>
          <w:numId w:val="0"/>
        </w:numPr>
        <w:jc w:val="both"/>
        <w:rPr>
          <w:rFonts w:asciiTheme="minorHAnsi" w:hAnsiTheme="minorHAnsi" w:cstheme="minorHAnsi"/>
          <w:sz w:val="24"/>
        </w:rPr>
      </w:pPr>
      <w:r>
        <w:rPr>
          <w:rFonts w:asciiTheme="minorHAnsi" w:hAnsiTheme="minorHAnsi" w:cstheme="minorHAnsi"/>
          <w:sz w:val="24"/>
        </w:rPr>
        <w:tab/>
      </w:r>
      <w:r w:rsidR="00501488" w:rsidRPr="00EA6313">
        <w:rPr>
          <w:rFonts w:asciiTheme="minorHAnsi" w:hAnsiTheme="minorHAnsi" w:cstheme="minorHAnsi"/>
          <w:sz w:val="24"/>
        </w:rPr>
        <w:t>El ácido desoxirribonucleico (ADN) está constituido por cadenas de desoxirribonucleótidos y el ácido ribonucleico (ARN) por cadenas de ribonucleótidos (ambas monofosfato).</w:t>
      </w:r>
    </w:p>
    <w:p w:rsidR="00D802AA" w:rsidRPr="00EA6313" w:rsidRDefault="00D802AA" w:rsidP="00EA6313">
      <w:pPr>
        <w:numPr>
          <w:ilvl w:val="12"/>
          <w:numId w:val="0"/>
        </w:numPr>
        <w:jc w:val="both"/>
        <w:rPr>
          <w:rFonts w:asciiTheme="minorHAnsi" w:hAnsiTheme="minorHAnsi" w:cstheme="minorHAnsi"/>
          <w:sz w:val="24"/>
        </w:rPr>
      </w:pPr>
    </w:p>
    <w:p w:rsidR="00D802AA" w:rsidRPr="00EA6313" w:rsidRDefault="00053CDA" w:rsidP="00EA6313">
      <w:pPr>
        <w:numPr>
          <w:ilvl w:val="12"/>
          <w:numId w:val="0"/>
        </w:numPr>
        <w:tabs>
          <w:tab w:val="left" w:pos="-720"/>
        </w:tabs>
        <w:suppressAutoHyphens/>
        <w:jc w:val="both"/>
        <w:rPr>
          <w:rFonts w:asciiTheme="minorHAnsi" w:hAnsiTheme="minorHAnsi" w:cstheme="minorHAnsi"/>
          <w:spacing w:val="-3"/>
          <w:sz w:val="24"/>
        </w:rPr>
      </w:pPr>
      <w:r>
        <w:rPr>
          <w:rFonts w:asciiTheme="minorHAnsi" w:hAnsiTheme="minorHAnsi" w:cstheme="minorHAnsi"/>
          <w:noProof/>
          <w:spacing w:val="-3"/>
          <w:sz w:val="24"/>
        </w:rPr>
        <w:drawing>
          <wp:anchor distT="0" distB="0" distL="114300" distR="114300" simplePos="0" relativeHeight="251661312" behindDoc="0" locked="0" layoutInCell="1" allowOverlap="1">
            <wp:simplePos x="0" y="0"/>
            <wp:positionH relativeFrom="column">
              <wp:posOffset>4587240</wp:posOffset>
            </wp:positionH>
            <wp:positionV relativeFrom="paragraph">
              <wp:posOffset>4445</wp:posOffset>
            </wp:positionV>
            <wp:extent cx="892810" cy="3190875"/>
            <wp:effectExtent l="19050" t="0" r="2540" b="0"/>
            <wp:wrapSquare wrapText="bothSides"/>
            <wp:docPr id="66" name="Imagen 66" descr="polinucleot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polinucleotido"/>
                    <pic:cNvPicPr>
                      <a:picLocks noChangeAspect="1" noChangeArrowheads="1"/>
                    </pic:cNvPicPr>
                  </pic:nvPicPr>
                  <pic:blipFill>
                    <a:blip r:embed="rId31"/>
                    <a:srcRect/>
                    <a:stretch>
                      <a:fillRect/>
                    </a:stretch>
                  </pic:blipFill>
                  <pic:spPr bwMode="auto">
                    <a:xfrm>
                      <a:off x="0" y="0"/>
                      <a:ext cx="892810" cy="3190875"/>
                    </a:xfrm>
                    <a:prstGeom prst="rect">
                      <a:avLst/>
                    </a:prstGeom>
                    <a:noFill/>
                    <a:ln w="9525">
                      <a:noFill/>
                      <a:miter lim="800000"/>
                      <a:headEnd/>
                      <a:tailEnd/>
                    </a:ln>
                  </pic:spPr>
                </pic:pic>
              </a:graphicData>
            </a:graphic>
          </wp:anchor>
        </w:drawing>
      </w:r>
      <w:r w:rsidR="00D802AA" w:rsidRPr="00EA6313">
        <w:rPr>
          <w:rFonts w:asciiTheme="minorHAnsi" w:hAnsiTheme="minorHAnsi" w:cstheme="minorHAnsi"/>
          <w:spacing w:val="-3"/>
          <w:sz w:val="24"/>
        </w:rPr>
        <w:t>Ent</w:t>
      </w:r>
      <w:r w:rsidR="000D3927" w:rsidRPr="00EA6313">
        <w:rPr>
          <w:rFonts w:asciiTheme="minorHAnsi" w:hAnsiTheme="minorHAnsi" w:cstheme="minorHAnsi"/>
          <w:spacing w:val="-3"/>
          <w:sz w:val="24"/>
        </w:rPr>
        <w:t>re el ADN y el ARN, existen</w:t>
      </w:r>
      <w:r w:rsidR="00D802AA" w:rsidRPr="00EA6313">
        <w:rPr>
          <w:rFonts w:asciiTheme="minorHAnsi" w:hAnsiTheme="minorHAnsi" w:cstheme="minorHAnsi"/>
          <w:spacing w:val="-3"/>
          <w:sz w:val="24"/>
        </w:rPr>
        <w:t xml:space="preserve"> diferencias</w:t>
      </w:r>
      <w:r w:rsidR="000D3927" w:rsidRPr="00EA6313">
        <w:rPr>
          <w:rFonts w:asciiTheme="minorHAnsi" w:hAnsiTheme="minorHAnsi" w:cstheme="minorHAnsi"/>
          <w:spacing w:val="-3"/>
          <w:sz w:val="24"/>
        </w:rPr>
        <w:t xml:space="preserve"> composicionales</w:t>
      </w:r>
      <w:r w:rsidR="00D802AA" w:rsidRPr="00EA6313">
        <w:rPr>
          <w:rFonts w:asciiTheme="minorHAnsi" w:hAnsiTheme="minorHAnsi" w:cstheme="minorHAnsi"/>
          <w:spacing w:val="-3"/>
          <w:sz w:val="24"/>
        </w:rPr>
        <w:t xml:space="preserve"> claras:</w:t>
      </w:r>
    </w:p>
    <w:p w:rsidR="00D331BE" w:rsidRPr="00EA6313" w:rsidRDefault="00D331BE" w:rsidP="00EA6313">
      <w:pPr>
        <w:numPr>
          <w:ilvl w:val="12"/>
          <w:numId w:val="0"/>
        </w:numPr>
        <w:tabs>
          <w:tab w:val="left" w:pos="-720"/>
        </w:tabs>
        <w:suppressAutoHyphens/>
        <w:jc w:val="both"/>
        <w:rPr>
          <w:rFonts w:asciiTheme="minorHAnsi" w:hAnsiTheme="minorHAnsi" w:cstheme="minorHAnsi"/>
          <w:spacing w:val="-3"/>
          <w:sz w:val="24"/>
        </w:rPr>
      </w:pPr>
    </w:p>
    <w:p w:rsidR="00D802AA" w:rsidRPr="00EA6313" w:rsidRDefault="00D331BE" w:rsidP="00EA6313">
      <w:pPr>
        <w:numPr>
          <w:ilvl w:val="0"/>
          <w:numId w:val="1"/>
        </w:numPr>
        <w:tabs>
          <w:tab w:val="left" w:pos="-720"/>
          <w:tab w:val="left" w:pos="0"/>
          <w:tab w:val="left" w:pos="282"/>
          <w:tab w:val="left" w:pos="720"/>
          <w:tab w:val="left" w:pos="1002"/>
          <w:tab w:val="left" w:pos="1440"/>
        </w:tabs>
        <w:suppressAutoHyphens/>
        <w:ind w:left="282"/>
        <w:jc w:val="both"/>
        <w:rPr>
          <w:rFonts w:asciiTheme="minorHAnsi" w:hAnsiTheme="minorHAnsi" w:cstheme="minorHAnsi"/>
          <w:spacing w:val="-3"/>
          <w:sz w:val="24"/>
        </w:rPr>
      </w:pPr>
      <w:r w:rsidRPr="00EA6313">
        <w:rPr>
          <w:rFonts w:asciiTheme="minorHAnsi" w:hAnsiTheme="minorHAnsi" w:cstheme="minorHAnsi"/>
          <w:spacing w:val="-3"/>
          <w:sz w:val="24"/>
        </w:rPr>
        <w:t xml:space="preserve"> </w:t>
      </w:r>
      <w:r w:rsidR="00D802AA" w:rsidRPr="00EA6313">
        <w:rPr>
          <w:rFonts w:asciiTheme="minorHAnsi" w:hAnsiTheme="minorHAnsi" w:cstheme="minorHAnsi"/>
          <w:spacing w:val="-3"/>
          <w:sz w:val="24"/>
        </w:rPr>
        <w:t>el azúcar integrante del ARN es la ribosa</w:t>
      </w:r>
      <w:r w:rsidR="000D3927" w:rsidRPr="00EA6313">
        <w:rPr>
          <w:rFonts w:asciiTheme="minorHAnsi" w:hAnsiTheme="minorHAnsi" w:cstheme="minorHAnsi"/>
          <w:spacing w:val="-3"/>
          <w:sz w:val="24"/>
        </w:rPr>
        <w:t xml:space="preserve"> y la desoxirribosa en el ADN</w:t>
      </w:r>
    </w:p>
    <w:p w:rsidR="00D802AA" w:rsidRPr="00EA6313" w:rsidRDefault="00D331BE" w:rsidP="00EA6313">
      <w:pPr>
        <w:numPr>
          <w:ilvl w:val="0"/>
          <w:numId w:val="2"/>
        </w:numPr>
        <w:tabs>
          <w:tab w:val="left" w:pos="-720"/>
          <w:tab w:val="left" w:pos="0"/>
          <w:tab w:val="left" w:pos="282"/>
          <w:tab w:val="left" w:pos="720"/>
          <w:tab w:val="left" w:pos="1002"/>
          <w:tab w:val="left" w:pos="1440"/>
        </w:tabs>
        <w:suppressAutoHyphens/>
        <w:ind w:left="282"/>
        <w:jc w:val="both"/>
        <w:rPr>
          <w:rFonts w:asciiTheme="minorHAnsi" w:hAnsiTheme="minorHAnsi" w:cstheme="minorHAnsi"/>
          <w:spacing w:val="-3"/>
          <w:sz w:val="24"/>
        </w:rPr>
      </w:pPr>
      <w:r w:rsidRPr="00EA6313">
        <w:rPr>
          <w:rFonts w:asciiTheme="minorHAnsi" w:hAnsiTheme="minorHAnsi" w:cstheme="minorHAnsi"/>
          <w:spacing w:val="-3"/>
          <w:sz w:val="24"/>
        </w:rPr>
        <w:t xml:space="preserve"> </w:t>
      </w:r>
      <w:r w:rsidR="00501488" w:rsidRPr="00EA6313">
        <w:rPr>
          <w:rFonts w:asciiTheme="minorHAnsi" w:hAnsiTheme="minorHAnsi" w:cstheme="minorHAnsi"/>
          <w:spacing w:val="-3"/>
          <w:sz w:val="24"/>
        </w:rPr>
        <w:t xml:space="preserve">el ARN contiene Uracilo en lugar de </w:t>
      </w:r>
      <w:smartTag w:uri="urn:schemas-microsoft-com:office:smarttags" w:element="PersonName">
        <w:smartTagPr>
          <w:attr w:name="ProductID" w:val="la Timina"/>
        </w:smartTagPr>
        <w:r w:rsidR="000D3927" w:rsidRPr="00EA6313">
          <w:rPr>
            <w:rFonts w:asciiTheme="minorHAnsi" w:hAnsiTheme="minorHAnsi" w:cstheme="minorHAnsi"/>
            <w:spacing w:val="-3"/>
            <w:sz w:val="24"/>
          </w:rPr>
          <w:t xml:space="preserve">la </w:t>
        </w:r>
        <w:r w:rsidR="00501488" w:rsidRPr="00EA6313">
          <w:rPr>
            <w:rFonts w:asciiTheme="minorHAnsi" w:hAnsiTheme="minorHAnsi" w:cstheme="minorHAnsi"/>
            <w:spacing w:val="-3"/>
            <w:sz w:val="24"/>
          </w:rPr>
          <w:t>T</w:t>
        </w:r>
        <w:r w:rsidR="00D802AA" w:rsidRPr="00EA6313">
          <w:rPr>
            <w:rFonts w:asciiTheme="minorHAnsi" w:hAnsiTheme="minorHAnsi" w:cstheme="minorHAnsi"/>
            <w:spacing w:val="-3"/>
            <w:sz w:val="24"/>
          </w:rPr>
          <w:t>imina</w:t>
        </w:r>
      </w:smartTag>
      <w:r w:rsidR="000D3927" w:rsidRPr="00EA6313">
        <w:rPr>
          <w:rFonts w:asciiTheme="minorHAnsi" w:hAnsiTheme="minorHAnsi" w:cstheme="minorHAnsi"/>
          <w:spacing w:val="-3"/>
          <w:sz w:val="24"/>
        </w:rPr>
        <w:t xml:space="preserve"> del ADN</w:t>
      </w:r>
    </w:p>
    <w:p w:rsidR="000D3927" w:rsidRPr="00EA6313" w:rsidRDefault="000D3927" w:rsidP="00EA6313">
      <w:pPr>
        <w:pStyle w:val="Ttulo6"/>
        <w:numPr>
          <w:ilvl w:val="0"/>
          <w:numId w:val="0"/>
        </w:numPr>
        <w:ind w:left="1440"/>
        <w:rPr>
          <w:rFonts w:asciiTheme="minorHAnsi" w:hAnsiTheme="minorHAnsi" w:cstheme="minorHAnsi"/>
          <w:b/>
        </w:rPr>
      </w:pPr>
    </w:p>
    <w:p w:rsidR="00A5025F" w:rsidRPr="00EA6313" w:rsidRDefault="000D3927" w:rsidP="00EA6313">
      <w:pPr>
        <w:pStyle w:val="Ttulo6"/>
        <w:numPr>
          <w:ilvl w:val="0"/>
          <w:numId w:val="16"/>
        </w:numPr>
        <w:rPr>
          <w:rFonts w:asciiTheme="minorHAnsi" w:hAnsiTheme="minorHAnsi" w:cstheme="minorHAnsi"/>
          <w:b/>
          <w:szCs w:val="24"/>
        </w:rPr>
      </w:pPr>
      <w:r w:rsidRPr="00EA6313">
        <w:rPr>
          <w:rFonts w:asciiTheme="minorHAnsi" w:hAnsiTheme="minorHAnsi" w:cstheme="minorHAnsi"/>
          <w:b/>
        </w:rPr>
        <w:t>Estructura del ADN</w:t>
      </w:r>
    </w:p>
    <w:p w:rsidR="00A5025F" w:rsidRPr="00EA6313" w:rsidRDefault="00A5025F" w:rsidP="00EA6313">
      <w:pPr>
        <w:pStyle w:val="Ttulo6"/>
        <w:numPr>
          <w:ilvl w:val="2"/>
          <w:numId w:val="20"/>
        </w:numPr>
        <w:ind w:left="2410" w:hanging="430"/>
        <w:rPr>
          <w:rFonts w:asciiTheme="minorHAnsi" w:hAnsiTheme="minorHAnsi" w:cstheme="minorHAnsi"/>
          <w:b/>
          <w:i/>
          <w:szCs w:val="24"/>
        </w:rPr>
      </w:pPr>
      <w:r w:rsidRPr="00EA6313">
        <w:rPr>
          <w:rFonts w:asciiTheme="minorHAnsi" w:hAnsiTheme="minorHAnsi" w:cstheme="minorHAnsi"/>
          <w:b/>
          <w:i/>
          <w:szCs w:val="24"/>
        </w:rPr>
        <w:t>Estructura primaria</w:t>
      </w:r>
    </w:p>
    <w:p w:rsidR="00A5025F" w:rsidRPr="00EA6313" w:rsidRDefault="00053CDA" w:rsidP="00EA6313">
      <w:pPr>
        <w:pStyle w:val="Ttulo6"/>
        <w:rPr>
          <w:rFonts w:asciiTheme="minorHAnsi" w:hAnsiTheme="minorHAnsi" w:cstheme="minorHAnsi"/>
        </w:rPr>
      </w:pPr>
      <w:r>
        <w:rPr>
          <w:rFonts w:asciiTheme="minorHAnsi" w:hAnsiTheme="minorHAnsi" w:cstheme="minorHAnsi"/>
        </w:rPr>
        <w:tab/>
      </w:r>
      <w:r w:rsidR="00A5025F" w:rsidRPr="00EA6313">
        <w:rPr>
          <w:rFonts w:asciiTheme="minorHAnsi" w:hAnsiTheme="minorHAnsi" w:cstheme="minorHAnsi"/>
        </w:rPr>
        <w:t>Podemos distinguir varios niveles estructurales en los ácidos nucleicos. La estructura primaria o secuencia de nucleótidos, indica el orden en que se encuentran los nucleótidos. Presentará un extremo 5´representado por un grupo fosfato unido al C 5´de la desoxirribosa y un extremo 3´con un grupo –OH libre, en el C 3´. Esta secuencia presenta un esqueleto covalente común representado por una pentosa y un grupo fosfato que se  repiten entre los dos extremos mencionados. De las pentosas salen perpendicularmente las bases resultando las distintas secuencias de las posibles combinaciones y número de las 4 bases nitrogenadas A,G,C,T.</w:t>
      </w:r>
      <w:r w:rsidR="00E04D34" w:rsidRPr="00EA6313">
        <w:rPr>
          <w:rFonts w:asciiTheme="minorHAnsi" w:hAnsiTheme="minorHAnsi" w:cstheme="minorHAnsi"/>
        </w:rPr>
        <w:t xml:space="preserve"> </w:t>
      </w:r>
    </w:p>
    <w:p w:rsidR="00A5025F" w:rsidRPr="00EA6313" w:rsidRDefault="00A5025F" w:rsidP="00EA6313">
      <w:pPr>
        <w:jc w:val="both"/>
        <w:rPr>
          <w:rFonts w:asciiTheme="minorHAnsi" w:hAnsiTheme="minorHAnsi" w:cstheme="minorHAnsi"/>
        </w:rPr>
      </w:pPr>
    </w:p>
    <w:p w:rsidR="00A5025F" w:rsidRDefault="00A5025F" w:rsidP="00EA6313">
      <w:pPr>
        <w:jc w:val="both"/>
        <w:rPr>
          <w:rFonts w:asciiTheme="minorHAnsi" w:hAnsiTheme="minorHAnsi" w:cstheme="minorHAnsi"/>
        </w:rPr>
      </w:pPr>
    </w:p>
    <w:p w:rsidR="00A5025F" w:rsidRPr="00EA6313" w:rsidRDefault="00A5025F" w:rsidP="00EA6313">
      <w:pPr>
        <w:numPr>
          <w:ilvl w:val="2"/>
          <w:numId w:val="20"/>
        </w:numPr>
        <w:ind w:left="2410" w:hanging="425"/>
        <w:jc w:val="both"/>
        <w:rPr>
          <w:rFonts w:asciiTheme="minorHAnsi" w:hAnsiTheme="minorHAnsi" w:cstheme="minorHAnsi"/>
          <w:b/>
          <w:i/>
          <w:sz w:val="24"/>
          <w:szCs w:val="24"/>
        </w:rPr>
      </w:pPr>
      <w:r w:rsidRPr="00EA6313">
        <w:rPr>
          <w:rFonts w:asciiTheme="minorHAnsi" w:hAnsiTheme="minorHAnsi" w:cstheme="minorHAnsi"/>
          <w:b/>
          <w:i/>
          <w:sz w:val="24"/>
          <w:szCs w:val="24"/>
        </w:rPr>
        <w:t>Estructura secundaria</w:t>
      </w:r>
      <w:r w:rsidR="00FD486D" w:rsidRPr="00EA6313">
        <w:rPr>
          <w:rFonts w:asciiTheme="minorHAnsi" w:hAnsiTheme="minorHAnsi" w:cstheme="minorHAnsi"/>
          <w:b/>
          <w:i/>
          <w:sz w:val="24"/>
          <w:szCs w:val="24"/>
        </w:rPr>
        <w:t xml:space="preserve"> (doble hélice)</w:t>
      </w:r>
    </w:p>
    <w:p w:rsidR="00A5025F" w:rsidRPr="00EA6313" w:rsidRDefault="00A5025F" w:rsidP="00EA6313">
      <w:pPr>
        <w:pStyle w:val="Ttulo6"/>
        <w:rPr>
          <w:rFonts w:asciiTheme="minorHAnsi" w:hAnsiTheme="minorHAnsi" w:cstheme="minorHAnsi"/>
        </w:rPr>
      </w:pPr>
      <w:r w:rsidRPr="00EA6313">
        <w:rPr>
          <w:rFonts w:asciiTheme="minorHAnsi" w:hAnsiTheme="minorHAnsi" w:cstheme="minorHAnsi"/>
        </w:rPr>
        <w:t xml:space="preserve">La ordenación espacial regular y estable que adopten los nucleótidos puede denominarse estructura secundaria, la más conocida la estructura de la </w:t>
      </w:r>
      <w:r w:rsidRPr="00EA6313">
        <w:rPr>
          <w:rFonts w:asciiTheme="minorHAnsi" w:hAnsiTheme="minorHAnsi" w:cstheme="minorHAnsi"/>
          <w:b/>
        </w:rPr>
        <w:t>doble hélice del ADN</w:t>
      </w:r>
      <w:r w:rsidRPr="00EA6313">
        <w:rPr>
          <w:rFonts w:asciiTheme="minorHAnsi" w:hAnsiTheme="minorHAnsi" w:cstheme="minorHAnsi"/>
        </w:rPr>
        <w:t xml:space="preserve">, descubierta por Watson and Crick en 1953. </w:t>
      </w:r>
      <w:r w:rsidR="00FD486D" w:rsidRPr="00EA6313">
        <w:rPr>
          <w:rFonts w:asciiTheme="minorHAnsi" w:hAnsiTheme="minorHAnsi" w:cstheme="minorHAnsi"/>
        </w:rPr>
        <w:t xml:space="preserve">Aparece por plegamiento helicoidal de dos cadenas de desoxirribonucleótidos unidos por </w:t>
      </w:r>
      <w:r w:rsidR="00FD486D" w:rsidRPr="00EA6313">
        <w:rPr>
          <w:rFonts w:asciiTheme="minorHAnsi" w:hAnsiTheme="minorHAnsi" w:cstheme="minorHAnsi"/>
          <w:b/>
        </w:rPr>
        <w:t>puentes de hidrógeno</w:t>
      </w:r>
      <w:r w:rsidR="00FD486D" w:rsidRPr="00EA6313">
        <w:rPr>
          <w:rFonts w:asciiTheme="minorHAnsi" w:hAnsiTheme="minorHAnsi" w:cstheme="minorHAnsi"/>
        </w:rPr>
        <w:t xml:space="preserve"> entre las bases nitrogenadas.</w:t>
      </w:r>
      <w:r w:rsidR="00E04D34" w:rsidRPr="00EA6313">
        <w:rPr>
          <w:rFonts w:asciiTheme="minorHAnsi" w:hAnsiTheme="minorHAnsi" w:cstheme="minorHAnsi"/>
        </w:rPr>
        <w:t xml:space="preserve"> Puede ser lineal o circular (bacterias)</w:t>
      </w:r>
    </w:p>
    <w:p w:rsidR="00FD486D" w:rsidRPr="00EA6313" w:rsidRDefault="00FD486D" w:rsidP="00EA6313">
      <w:pPr>
        <w:ind w:left="2410" w:hanging="142"/>
        <w:jc w:val="both"/>
        <w:rPr>
          <w:rFonts w:asciiTheme="minorHAnsi" w:hAnsiTheme="minorHAnsi" w:cstheme="minorHAnsi"/>
          <w:b/>
          <w:bCs/>
        </w:rPr>
      </w:pPr>
    </w:p>
    <w:p w:rsidR="00FD486D" w:rsidRPr="00EA6313" w:rsidRDefault="00FD486D" w:rsidP="00EA6313">
      <w:pPr>
        <w:jc w:val="both"/>
        <w:rPr>
          <w:rFonts w:asciiTheme="minorHAnsi" w:hAnsiTheme="minorHAnsi" w:cstheme="minorHAnsi"/>
          <w:b/>
          <w:bCs/>
          <w:sz w:val="24"/>
          <w:szCs w:val="24"/>
        </w:rPr>
      </w:pPr>
      <w:r w:rsidRPr="00EA6313">
        <w:rPr>
          <w:rFonts w:asciiTheme="minorHAnsi" w:hAnsiTheme="minorHAnsi" w:cstheme="minorHAnsi"/>
          <w:b/>
          <w:bCs/>
          <w:sz w:val="24"/>
          <w:szCs w:val="24"/>
        </w:rPr>
        <w:t>Características de la doble hélice: (modelo B)</w:t>
      </w:r>
    </w:p>
    <w:p w:rsidR="00FD486D" w:rsidRPr="00EA6313" w:rsidRDefault="00FD486D" w:rsidP="00EA6313">
      <w:pPr>
        <w:jc w:val="both"/>
        <w:rPr>
          <w:rFonts w:asciiTheme="minorHAnsi" w:hAnsiTheme="minorHAnsi" w:cstheme="minorHAnsi"/>
          <w:b/>
          <w:sz w:val="24"/>
          <w:szCs w:val="24"/>
        </w:rPr>
      </w:pPr>
    </w:p>
    <w:p w:rsidR="00FD486D" w:rsidRPr="00EA6313" w:rsidRDefault="004956B6" w:rsidP="00EA6313">
      <w:pPr>
        <w:numPr>
          <w:ilvl w:val="0"/>
          <w:numId w:val="17"/>
        </w:numPr>
        <w:jc w:val="both"/>
        <w:rPr>
          <w:rFonts w:asciiTheme="minorHAnsi" w:hAnsiTheme="minorHAnsi" w:cstheme="minorHAnsi"/>
          <w:b/>
          <w:sz w:val="24"/>
          <w:szCs w:val="24"/>
        </w:rPr>
      </w:pPr>
      <w:r w:rsidRPr="00EA6313">
        <w:rPr>
          <w:rFonts w:asciiTheme="minorHAnsi" w:hAnsiTheme="minorHAnsi" w:cstheme="minorHAnsi"/>
          <w:b/>
          <w:sz w:val="24"/>
          <w:szCs w:val="24"/>
        </w:rPr>
        <w:t>Enrollamiento</w:t>
      </w:r>
      <w:r w:rsidR="00FD486D" w:rsidRPr="00EA6313">
        <w:rPr>
          <w:rFonts w:asciiTheme="minorHAnsi" w:hAnsiTheme="minorHAnsi" w:cstheme="minorHAnsi"/>
          <w:b/>
          <w:sz w:val="24"/>
          <w:szCs w:val="24"/>
        </w:rPr>
        <w:t xml:space="preserve"> plectonémico</w:t>
      </w:r>
    </w:p>
    <w:p w:rsidR="00FD486D" w:rsidRPr="00EA6313" w:rsidRDefault="003519DB" w:rsidP="00EA6313">
      <w:pPr>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70528" behindDoc="0" locked="0" layoutInCell="1" allowOverlap="1">
            <wp:simplePos x="0" y="0"/>
            <wp:positionH relativeFrom="column">
              <wp:posOffset>3630930</wp:posOffset>
            </wp:positionH>
            <wp:positionV relativeFrom="paragraph">
              <wp:posOffset>1270</wp:posOffset>
            </wp:positionV>
            <wp:extent cx="2280285" cy="2038350"/>
            <wp:effectExtent l="19050" t="0" r="5715" b="0"/>
            <wp:wrapSquare wrapText="bothSides"/>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a:srcRect/>
                    <a:stretch>
                      <a:fillRect/>
                    </a:stretch>
                  </pic:blipFill>
                  <pic:spPr bwMode="auto">
                    <a:xfrm>
                      <a:off x="0" y="0"/>
                      <a:ext cx="2280285" cy="2038350"/>
                    </a:xfrm>
                    <a:prstGeom prst="rect">
                      <a:avLst/>
                    </a:prstGeom>
                    <a:noFill/>
                    <a:ln w="9525">
                      <a:noFill/>
                      <a:miter lim="800000"/>
                      <a:headEnd/>
                      <a:tailEnd/>
                    </a:ln>
                  </pic:spPr>
                </pic:pic>
              </a:graphicData>
            </a:graphic>
          </wp:anchor>
        </w:drawing>
      </w:r>
      <w:r w:rsidR="00FD486D" w:rsidRPr="00EA6313">
        <w:rPr>
          <w:rFonts w:asciiTheme="minorHAnsi" w:hAnsiTheme="minorHAnsi" w:cstheme="minorHAnsi"/>
          <w:sz w:val="24"/>
          <w:szCs w:val="24"/>
        </w:rPr>
        <w:t>Las dos hebras o cadenas de ADN no se pueden separar sin desenrollarse, suceso necesario en los procesos de replicación y transcripción del ADN.</w:t>
      </w:r>
    </w:p>
    <w:p w:rsidR="00743BA3" w:rsidRPr="00EA6313" w:rsidRDefault="00743BA3" w:rsidP="00EA6313">
      <w:pPr>
        <w:jc w:val="both"/>
        <w:rPr>
          <w:rFonts w:asciiTheme="minorHAnsi" w:hAnsiTheme="minorHAnsi" w:cstheme="minorHAnsi"/>
          <w:b/>
          <w:sz w:val="24"/>
          <w:szCs w:val="24"/>
        </w:rPr>
      </w:pPr>
    </w:p>
    <w:p w:rsidR="00743BA3" w:rsidRPr="00EA6313" w:rsidRDefault="00743BA3" w:rsidP="00EA6313">
      <w:pPr>
        <w:numPr>
          <w:ilvl w:val="0"/>
          <w:numId w:val="17"/>
        </w:numPr>
        <w:jc w:val="both"/>
        <w:rPr>
          <w:rFonts w:asciiTheme="minorHAnsi" w:hAnsiTheme="minorHAnsi" w:cstheme="minorHAnsi"/>
          <w:b/>
          <w:sz w:val="24"/>
          <w:szCs w:val="24"/>
        </w:rPr>
      </w:pPr>
      <w:r w:rsidRPr="00EA6313">
        <w:rPr>
          <w:rFonts w:asciiTheme="minorHAnsi" w:hAnsiTheme="minorHAnsi" w:cstheme="minorHAnsi"/>
          <w:b/>
          <w:sz w:val="24"/>
          <w:szCs w:val="24"/>
        </w:rPr>
        <w:t>Las cadenas son complementarias</w:t>
      </w:r>
    </w:p>
    <w:p w:rsidR="00743BA3" w:rsidRPr="00EA6313" w:rsidRDefault="004956B6" w:rsidP="00EA6313">
      <w:pPr>
        <w:jc w:val="both"/>
        <w:rPr>
          <w:rFonts w:asciiTheme="minorHAnsi" w:hAnsiTheme="minorHAnsi" w:cstheme="minorHAnsi"/>
          <w:sz w:val="24"/>
          <w:szCs w:val="24"/>
        </w:rPr>
      </w:pPr>
      <w:r w:rsidRPr="00EA6313">
        <w:rPr>
          <w:rFonts w:asciiTheme="minorHAnsi" w:hAnsiTheme="minorHAnsi" w:cstheme="minorHAnsi"/>
          <w:sz w:val="24"/>
          <w:szCs w:val="24"/>
        </w:rPr>
        <w:t xml:space="preserve">Descubierto por Erwin Chargaff que elaboró la llamada ley de Chargaff, que dice que el número de bases púricas y pirimidínicas es el mismo, así como el nº de A y T o el nº de G y C, ya que las A se unirán a las T a través de 2 puentes de H y las G con las C a través de 3 puentes de H. </w:t>
      </w:r>
      <w:r w:rsidR="00CB65D7" w:rsidRPr="00EA6313">
        <w:rPr>
          <w:rFonts w:asciiTheme="minorHAnsi" w:hAnsiTheme="minorHAnsi" w:cstheme="minorHAnsi"/>
          <w:sz w:val="24"/>
          <w:szCs w:val="24"/>
        </w:rPr>
        <w:t xml:space="preserve">Puentes responsables del mantenimiento de </w:t>
      </w:r>
      <w:smartTag w:uri="urn:schemas-microsoft-com:office:smarttags" w:element="PersonName">
        <w:smartTagPr>
          <w:attr w:name="ProductID" w:val="la E"/>
        </w:smartTagPr>
        <w:r w:rsidR="00CB65D7" w:rsidRPr="00EA6313">
          <w:rPr>
            <w:rFonts w:asciiTheme="minorHAnsi" w:hAnsiTheme="minorHAnsi" w:cstheme="minorHAnsi"/>
            <w:sz w:val="24"/>
            <w:szCs w:val="24"/>
          </w:rPr>
          <w:t>la E</w:t>
        </w:r>
      </w:smartTag>
      <w:r w:rsidR="00CB65D7" w:rsidRPr="00EA6313">
        <w:rPr>
          <w:rFonts w:asciiTheme="minorHAnsi" w:hAnsiTheme="minorHAnsi" w:cstheme="minorHAnsi"/>
          <w:sz w:val="24"/>
          <w:szCs w:val="24"/>
        </w:rPr>
        <w:t>2</w:t>
      </w:r>
      <w:r w:rsidR="00CB65D7" w:rsidRPr="00EA6313">
        <w:rPr>
          <w:rFonts w:asciiTheme="minorHAnsi" w:hAnsiTheme="minorHAnsi" w:cstheme="minorHAnsi"/>
          <w:sz w:val="24"/>
          <w:szCs w:val="24"/>
          <w:vertAlign w:val="superscript"/>
        </w:rPr>
        <w:t>aria</w:t>
      </w:r>
      <w:r w:rsidR="00CB65D7" w:rsidRPr="00EA6313">
        <w:rPr>
          <w:rFonts w:asciiTheme="minorHAnsi" w:hAnsiTheme="minorHAnsi" w:cstheme="minorHAnsi"/>
          <w:sz w:val="24"/>
          <w:szCs w:val="24"/>
        </w:rPr>
        <w:t>.</w:t>
      </w:r>
    </w:p>
    <w:p w:rsidR="009C387C" w:rsidRPr="00EA6313" w:rsidRDefault="003519DB" w:rsidP="003519DB">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83840" behindDoc="0" locked="0" layoutInCell="1" allowOverlap="1">
            <wp:simplePos x="0" y="0"/>
            <wp:positionH relativeFrom="column">
              <wp:posOffset>2234565</wp:posOffset>
            </wp:positionH>
            <wp:positionV relativeFrom="paragraph">
              <wp:posOffset>66040</wp:posOffset>
            </wp:positionV>
            <wp:extent cx="933450" cy="51435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3450" cy="514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43BA3" w:rsidRPr="00EA6313" w:rsidRDefault="00743BA3" w:rsidP="00EA6313">
      <w:pPr>
        <w:numPr>
          <w:ilvl w:val="0"/>
          <w:numId w:val="8"/>
        </w:numPr>
        <w:jc w:val="both"/>
        <w:rPr>
          <w:rFonts w:asciiTheme="minorHAnsi" w:hAnsiTheme="minorHAnsi" w:cstheme="minorHAnsi"/>
          <w:sz w:val="24"/>
          <w:szCs w:val="24"/>
        </w:rPr>
      </w:pPr>
      <w:r w:rsidRPr="00EA6313">
        <w:rPr>
          <w:rFonts w:asciiTheme="minorHAnsi" w:hAnsiTheme="minorHAnsi" w:cstheme="minorHAnsi"/>
          <w:sz w:val="24"/>
          <w:szCs w:val="24"/>
        </w:rPr>
        <w:t xml:space="preserve">A = T; G </w:t>
      </w:r>
      <w:r w:rsidRPr="00EA6313">
        <w:rPr>
          <w:rFonts w:asciiTheme="minorHAnsi" w:hAnsiTheme="minorHAnsi" w:cstheme="minorHAnsi"/>
          <w:sz w:val="24"/>
          <w:szCs w:val="24"/>
        </w:rPr>
        <w:sym w:font="SymbolProp BT" w:char="F0BA"/>
      </w:r>
      <w:r w:rsidRPr="00EA6313">
        <w:rPr>
          <w:rFonts w:asciiTheme="minorHAnsi" w:hAnsiTheme="minorHAnsi" w:cstheme="minorHAnsi"/>
          <w:sz w:val="24"/>
          <w:szCs w:val="24"/>
        </w:rPr>
        <w:t xml:space="preserve"> C</w:t>
      </w:r>
    </w:p>
    <w:p w:rsidR="00743BA3" w:rsidRPr="00EA6313" w:rsidRDefault="00743BA3" w:rsidP="00EA6313">
      <w:pPr>
        <w:numPr>
          <w:ilvl w:val="1"/>
          <w:numId w:val="8"/>
        </w:numPr>
        <w:jc w:val="both"/>
        <w:rPr>
          <w:rFonts w:asciiTheme="minorHAnsi" w:hAnsiTheme="minorHAnsi" w:cstheme="minorHAnsi"/>
          <w:sz w:val="24"/>
          <w:szCs w:val="24"/>
        </w:rPr>
      </w:pPr>
      <w:r w:rsidRPr="00EA6313">
        <w:rPr>
          <w:rFonts w:asciiTheme="minorHAnsi" w:hAnsiTheme="minorHAnsi" w:cstheme="minorHAnsi"/>
          <w:sz w:val="24"/>
          <w:szCs w:val="24"/>
        </w:rPr>
        <w:t xml:space="preserve">Ley de Chargaff: </w:t>
      </w:r>
    </w:p>
    <w:p w:rsidR="00FD486D" w:rsidRPr="00EA6313" w:rsidRDefault="00743BA3" w:rsidP="00EA6313">
      <w:pPr>
        <w:numPr>
          <w:ilvl w:val="0"/>
          <w:numId w:val="17"/>
        </w:numPr>
        <w:jc w:val="both"/>
        <w:rPr>
          <w:rFonts w:asciiTheme="minorHAnsi" w:hAnsiTheme="minorHAnsi" w:cstheme="minorHAnsi"/>
          <w:b/>
          <w:sz w:val="24"/>
          <w:szCs w:val="24"/>
        </w:rPr>
      </w:pPr>
      <w:r w:rsidRPr="00EA6313">
        <w:rPr>
          <w:rFonts w:asciiTheme="minorHAnsi" w:hAnsiTheme="minorHAnsi" w:cstheme="minorHAnsi"/>
          <w:b/>
          <w:sz w:val="24"/>
          <w:szCs w:val="24"/>
        </w:rPr>
        <w:lastRenderedPageBreak/>
        <w:t xml:space="preserve">Las cadenas son antiparalelas </w:t>
      </w:r>
    </w:p>
    <w:p w:rsidR="00743BA3" w:rsidRPr="00EA6313" w:rsidRDefault="00743BA3" w:rsidP="00EA6313">
      <w:pPr>
        <w:jc w:val="both"/>
        <w:rPr>
          <w:rFonts w:asciiTheme="minorHAnsi" w:hAnsiTheme="minorHAnsi" w:cstheme="minorHAnsi"/>
          <w:sz w:val="24"/>
          <w:szCs w:val="24"/>
        </w:rPr>
      </w:pPr>
      <w:r w:rsidRPr="00EA6313">
        <w:rPr>
          <w:rFonts w:asciiTheme="minorHAnsi" w:hAnsiTheme="minorHAnsi" w:cstheme="minorHAnsi"/>
          <w:sz w:val="24"/>
          <w:szCs w:val="24"/>
        </w:rPr>
        <w:t>Lo que significa que presentan sentidos contrarios de modo que el extremo 3´de una de ellas se enfrenta al 5´de la otra.</w:t>
      </w:r>
    </w:p>
    <w:p w:rsidR="00743BA3" w:rsidRPr="00EA6313" w:rsidRDefault="00743BA3" w:rsidP="00EA6313">
      <w:pPr>
        <w:ind w:left="4320"/>
        <w:jc w:val="both"/>
        <w:rPr>
          <w:rFonts w:asciiTheme="minorHAnsi" w:hAnsiTheme="minorHAnsi" w:cstheme="minorHAnsi"/>
        </w:rPr>
      </w:pPr>
      <w:r w:rsidRPr="00EA6313">
        <w:rPr>
          <w:rFonts w:asciiTheme="minorHAnsi" w:hAnsiTheme="minorHAnsi" w:cstheme="minorHAnsi"/>
        </w:rPr>
        <w:t xml:space="preserve">5´ </w:t>
      </w:r>
      <w:r w:rsidRPr="00EA6313">
        <w:rPr>
          <w:rFonts w:asciiTheme="minorHAnsi" w:hAnsiTheme="minorHAnsi" w:cstheme="minorHAnsi"/>
        </w:rPr>
        <w:sym w:font="SymbolProp BT" w:char="F0BE"/>
      </w:r>
      <w:r w:rsidRPr="00EA6313">
        <w:rPr>
          <w:rFonts w:asciiTheme="minorHAnsi" w:hAnsiTheme="minorHAnsi" w:cstheme="minorHAnsi"/>
        </w:rPr>
        <w:sym w:font="SymbolProp BT" w:char="F0AE"/>
      </w:r>
      <w:r w:rsidRPr="00EA6313">
        <w:rPr>
          <w:rFonts w:asciiTheme="minorHAnsi" w:hAnsiTheme="minorHAnsi" w:cstheme="minorHAnsi"/>
        </w:rPr>
        <w:t xml:space="preserve"> 3´</w:t>
      </w:r>
    </w:p>
    <w:p w:rsidR="00743BA3" w:rsidRPr="00EA6313" w:rsidRDefault="00643E0C" w:rsidP="00EA6313">
      <w:pPr>
        <w:ind w:left="3540" w:firstLine="708"/>
        <w:jc w:val="both"/>
        <w:rPr>
          <w:rFonts w:asciiTheme="minorHAnsi" w:hAnsiTheme="minorHAnsi" w:cstheme="minorHAnsi"/>
        </w:rPr>
      </w:pPr>
      <w:r w:rsidRPr="00EA6313">
        <w:rPr>
          <w:rFonts w:asciiTheme="minorHAnsi" w:hAnsiTheme="minorHAnsi" w:cstheme="minorHAnsi"/>
        </w:rPr>
        <w:t xml:space="preserve"> </w:t>
      </w:r>
      <w:r w:rsidR="00743BA3" w:rsidRPr="00EA6313">
        <w:rPr>
          <w:rFonts w:asciiTheme="minorHAnsi" w:hAnsiTheme="minorHAnsi" w:cstheme="minorHAnsi"/>
        </w:rPr>
        <w:t>3´</w:t>
      </w:r>
      <w:r w:rsidR="00743BA3" w:rsidRPr="00EA6313">
        <w:rPr>
          <w:rFonts w:asciiTheme="minorHAnsi" w:hAnsiTheme="minorHAnsi" w:cstheme="minorHAnsi"/>
        </w:rPr>
        <w:sym w:font="SymbolProp BT" w:char="F0AC"/>
      </w:r>
      <w:r w:rsidR="00743BA3" w:rsidRPr="00EA6313">
        <w:rPr>
          <w:rFonts w:asciiTheme="minorHAnsi" w:hAnsiTheme="minorHAnsi" w:cstheme="minorHAnsi"/>
        </w:rPr>
        <w:sym w:font="SymbolProp BT" w:char="F0BE"/>
      </w:r>
      <w:r w:rsidR="00743BA3" w:rsidRPr="00EA6313">
        <w:rPr>
          <w:rFonts w:asciiTheme="minorHAnsi" w:hAnsiTheme="minorHAnsi" w:cstheme="minorHAnsi"/>
        </w:rPr>
        <w:t xml:space="preserve">  5´</w:t>
      </w:r>
    </w:p>
    <w:p w:rsidR="009C387C" w:rsidRPr="00EA6313" w:rsidRDefault="004956B6" w:rsidP="00EA6313">
      <w:pPr>
        <w:numPr>
          <w:ilvl w:val="0"/>
          <w:numId w:val="17"/>
        </w:numPr>
        <w:jc w:val="both"/>
        <w:rPr>
          <w:rFonts w:asciiTheme="minorHAnsi" w:hAnsiTheme="minorHAnsi" w:cstheme="minorHAnsi"/>
          <w:b/>
          <w:sz w:val="24"/>
          <w:szCs w:val="24"/>
        </w:rPr>
      </w:pPr>
      <w:r w:rsidRPr="00EA6313">
        <w:rPr>
          <w:rFonts w:asciiTheme="minorHAnsi" w:hAnsiTheme="minorHAnsi" w:cstheme="minorHAnsi"/>
          <w:b/>
          <w:sz w:val="24"/>
          <w:szCs w:val="24"/>
        </w:rPr>
        <w:t>Enrollamiento</w:t>
      </w:r>
      <w:r w:rsidR="009C387C" w:rsidRPr="00EA6313">
        <w:rPr>
          <w:rFonts w:asciiTheme="minorHAnsi" w:hAnsiTheme="minorHAnsi" w:cstheme="minorHAnsi"/>
          <w:b/>
          <w:sz w:val="24"/>
          <w:szCs w:val="24"/>
        </w:rPr>
        <w:t xml:space="preserve"> dextrógiro</w:t>
      </w:r>
    </w:p>
    <w:p w:rsidR="009C387C" w:rsidRPr="00EA6313" w:rsidRDefault="003519DB" w:rsidP="00EA6313">
      <w:pPr>
        <w:jc w:val="both"/>
        <w:rPr>
          <w:rFonts w:asciiTheme="minorHAnsi" w:hAnsiTheme="minorHAnsi" w:cstheme="minorHAnsi"/>
          <w:sz w:val="24"/>
        </w:rPr>
      </w:pPr>
      <w:r>
        <w:rPr>
          <w:rFonts w:asciiTheme="minorHAnsi" w:hAnsiTheme="minorHAnsi" w:cstheme="minorHAnsi"/>
          <w:noProof/>
        </w:rPr>
        <w:drawing>
          <wp:anchor distT="0" distB="0" distL="114300" distR="114300" simplePos="0" relativeHeight="251643904" behindDoc="0" locked="0" layoutInCell="1" allowOverlap="1">
            <wp:simplePos x="0" y="0"/>
            <wp:positionH relativeFrom="column">
              <wp:posOffset>3574415</wp:posOffset>
            </wp:positionH>
            <wp:positionV relativeFrom="paragraph">
              <wp:posOffset>145415</wp:posOffset>
            </wp:positionV>
            <wp:extent cx="1888490" cy="1323975"/>
            <wp:effectExtent l="0" t="0" r="0" b="0"/>
            <wp:wrapSquare wrapText="bothSides"/>
            <wp:docPr id="71" name="Imagen 71" descr="http://upload.wikimedia.org/wikipedia/commons/1/1d/Levo_dex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upload.wikimedia.org/wikipedia/commons/1/1d/Levo_dextro.png"/>
                    <pic:cNvPicPr>
                      <a:picLocks noChangeAspect="1" noChangeArrowheads="1"/>
                    </pic:cNvPicPr>
                  </pic:nvPicPr>
                  <pic:blipFill>
                    <a:blip r:embed="rId34" r:link="rId35" cstate="print"/>
                    <a:srcRect/>
                    <a:stretch>
                      <a:fillRect/>
                    </a:stretch>
                  </pic:blipFill>
                  <pic:spPr bwMode="auto">
                    <a:xfrm>
                      <a:off x="0" y="0"/>
                      <a:ext cx="1888490" cy="13239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F1CF5" w:rsidRPr="00EA6313">
        <w:rPr>
          <w:rFonts w:asciiTheme="minorHAnsi" w:hAnsiTheme="minorHAnsi" w:cstheme="minorHAnsi"/>
          <w:sz w:val="24"/>
        </w:rPr>
        <w:t>Los diagramas de rayos X realizados a principios de los 50 por Rosalind</w:t>
      </w:r>
      <w:r w:rsidR="00BC15B7" w:rsidRPr="00EA6313">
        <w:rPr>
          <w:rFonts w:asciiTheme="minorHAnsi" w:hAnsiTheme="minorHAnsi" w:cstheme="minorHAnsi"/>
        </w:rPr>
        <w:t xml:space="preserve"> </w:t>
      </w:r>
      <w:r w:rsidR="00FF1CF5" w:rsidRPr="00EA6313">
        <w:rPr>
          <w:rFonts w:asciiTheme="minorHAnsi" w:hAnsiTheme="minorHAnsi" w:cstheme="minorHAnsi"/>
          <w:sz w:val="24"/>
        </w:rPr>
        <w:t xml:space="preserve"> Franklin</w:t>
      </w:r>
      <w:r w:rsidR="00501488" w:rsidRPr="00EA6313">
        <w:rPr>
          <w:rFonts w:asciiTheme="minorHAnsi" w:hAnsiTheme="minorHAnsi" w:cstheme="minorHAnsi"/>
          <w:sz w:val="24"/>
        </w:rPr>
        <w:t xml:space="preserve"> (poco reconocida)</w:t>
      </w:r>
      <w:r w:rsidR="00FF1CF5" w:rsidRPr="00EA6313">
        <w:rPr>
          <w:rFonts w:asciiTheme="minorHAnsi" w:hAnsiTheme="minorHAnsi" w:cstheme="minorHAnsi"/>
          <w:sz w:val="24"/>
        </w:rPr>
        <w:t xml:space="preserve"> y Wilkins, indican que las moléculas de ADN son largas, cadenas helicoidales. La principal característica de este modelo es que una molécula de ADN consta de </w:t>
      </w:r>
      <w:r w:rsidR="00FF1CF5" w:rsidRPr="00EA6313">
        <w:rPr>
          <w:rFonts w:asciiTheme="minorHAnsi" w:hAnsiTheme="minorHAnsi" w:cstheme="minorHAnsi"/>
          <w:i/>
          <w:sz w:val="24"/>
        </w:rPr>
        <w:t>dos cadenas</w:t>
      </w:r>
      <w:r w:rsidR="00FF1CF5" w:rsidRPr="00EA6313">
        <w:rPr>
          <w:rFonts w:asciiTheme="minorHAnsi" w:hAnsiTheme="minorHAnsi" w:cstheme="minorHAnsi"/>
          <w:sz w:val="24"/>
        </w:rPr>
        <w:t xml:space="preserve"> helicoidales de polinucleótidos, que a su vez se hallan enrolladas alrededor de un mismo eje, formando una </w:t>
      </w:r>
      <w:r w:rsidR="00FF1CF5" w:rsidRPr="00EA6313">
        <w:rPr>
          <w:rFonts w:asciiTheme="minorHAnsi" w:hAnsiTheme="minorHAnsi" w:cstheme="minorHAnsi"/>
          <w:i/>
          <w:sz w:val="24"/>
        </w:rPr>
        <w:t xml:space="preserve">doble hélice </w:t>
      </w:r>
      <w:r w:rsidR="00501488" w:rsidRPr="00EA6313">
        <w:rPr>
          <w:rFonts w:asciiTheme="minorHAnsi" w:hAnsiTheme="minorHAnsi" w:cstheme="minorHAnsi"/>
          <w:sz w:val="24"/>
        </w:rPr>
        <w:t>dextrógi</w:t>
      </w:r>
      <w:r w:rsidR="00FF1CF5" w:rsidRPr="00EA6313">
        <w:rPr>
          <w:rFonts w:asciiTheme="minorHAnsi" w:hAnsiTheme="minorHAnsi" w:cstheme="minorHAnsi"/>
          <w:sz w:val="24"/>
        </w:rPr>
        <w:t>ra</w:t>
      </w:r>
      <w:r w:rsidR="00785EE3" w:rsidRPr="00EA6313">
        <w:rPr>
          <w:rFonts w:asciiTheme="minorHAnsi" w:hAnsiTheme="minorHAnsi" w:cstheme="minorHAnsi"/>
          <w:sz w:val="24"/>
        </w:rPr>
        <w:t xml:space="preserve">, según las agujas del reloj, </w:t>
      </w:r>
      <w:r w:rsidR="00BC15B7" w:rsidRPr="00EA6313">
        <w:rPr>
          <w:rFonts w:asciiTheme="minorHAnsi" w:hAnsiTheme="minorHAnsi" w:cstheme="minorHAnsi"/>
          <w:sz w:val="24"/>
        </w:rPr>
        <w:t>figura (a)</w:t>
      </w:r>
      <w:r w:rsidR="00FF1CF5" w:rsidRPr="00EA6313">
        <w:rPr>
          <w:rFonts w:asciiTheme="minorHAnsi" w:hAnsiTheme="minorHAnsi" w:cstheme="minorHAnsi"/>
          <w:sz w:val="24"/>
        </w:rPr>
        <w:t xml:space="preserve"> de cadenas antipar</w:t>
      </w:r>
      <w:r w:rsidR="00AF0645" w:rsidRPr="00EA6313">
        <w:rPr>
          <w:rFonts w:asciiTheme="minorHAnsi" w:hAnsiTheme="minorHAnsi" w:cstheme="minorHAnsi"/>
          <w:sz w:val="24"/>
        </w:rPr>
        <w:t>alelas</w:t>
      </w:r>
      <w:r w:rsidR="00FF1CF5" w:rsidRPr="00EA6313">
        <w:rPr>
          <w:rFonts w:asciiTheme="minorHAnsi" w:hAnsiTheme="minorHAnsi" w:cstheme="minorHAnsi"/>
          <w:sz w:val="24"/>
        </w:rPr>
        <w:t>.</w:t>
      </w:r>
      <w:r w:rsidR="00AF0645" w:rsidRPr="00EA6313">
        <w:rPr>
          <w:rFonts w:asciiTheme="minorHAnsi" w:hAnsiTheme="minorHAnsi" w:cstheme="minorHAnsi"/>
          <w:sz w:val="24"/>
        </w:rPr>
        <w:t xml:space="preserve"> </w:t>
      </w:r>
      <w:r w:rsidR="009C387C" w:rsidRPr="00EA6313">
        <w:rPr>
          <w:rFonts w:asciiTheme="minorHAnsi" w:hAnsiTheme="minorHAnsi" w:cstheme="minorHAnsi"/>
          <w:sz w:val="24"/>
        </w:rPr>
        <w:t>Existen otros modelos como el modelo “</w:t>
      </w:r>
      <w:r w:rsidR="00BC15B7" w:rsidRPr="00EA6313">
        <w:rPr>
          <w:rFonts w:asciiTheme="minorHAnsi" w:hAnsiTheme="minorHAnsi" w:cstheme="minorHAnsi"/>
          <w:sz w:val="24"/>
        </w:rPr>
        <w:t>Z</w:t>
      </w:r>
      <w:r w:rsidR="009C387C" w:rsidRPr="00EA6313">
        <w:rPr>
          <w:rFonts w:asciiTheme="minorHAnsi" w:hAnsiTheme="minorHAnsi" w:cstheme="minorHAnsi"/>
          <w:sz w:val="24"/>
        </w:rPr>
        <w:t>” levógiro, mucho menos frecuente.</w:t>
      </w:r>
    </w:p>
    <w:p w:rsidR="00A6662A" w:rsidRPr="00EA6313" w:rsidRDefault="00A6662A" w:rsidP="00EA6313">
      <w:pPr>
        <w:ind w:left="720"/>
        <w:jc w:val="both"/>
        <w:rPr>
          <w:rFonts w:asciiTheme="minorHAnsi" w:hAnsiTheme="minorHAnsi" w:cstheme="minorHAnsi"/>
          <w:b/>
          <w:sz w:val="24"/>
          <w:szCs w:val="24"/>
        </w:rPr>
      </w:pPr>
    </w:p>
    <w:p w:rsidR="009C387C" w:rsidRPr="00EA6313" w:rsidRDefault="009C387C" w:rsidP="00EA6313">
      <w:pPr>
        <w:numPr>
          <w:ilvl w:val="0"/>
          <w:numId w:val="17"/>
        </w:numPr>
        <w:jc w:val="both"/>
        <w:rPr>
          <w:rFonts w:asciiTheme="minorHAnsi" w:hAnsiTheme="minorHAnsi" w:cstheme="minorHAnsi"/>
          <w:b/>
          <w:sz w:val="24"/>
          <w:szCs w:val="24"/>
        </w:rPr>
      </w:pPr>
      <w:r w:rsidRPr="00EA6313">
        <w:rPr>
          <w:rFonts w:asciiTheme="minorHAnsi" w:hAnsiTheme="minorHAnsi" w:cstheme="minorHAnsi"/>
          <w:b/>
          <w:sz w:val="24"/>
          <w:szCs w:val="24"/>
        </w:rPr>
        <w:t>Disposición de las bases</w:t>
      </w:r>
    </w:p>
    <w:p w:rsidR="009C387C" w:rsidRPr="00EA6313" w:rsidRDefault="009C387C" w:rsidP="00EA6313">
      <w:pPr>
        <w:jc w:val="both"/>
        <w:rPr>
          <w:rFonts w:asciiTheme="minorHAnsi" w:hAnsiTheme="minorHAnsi" w:cstheme="minorHAnsi"/>
          <w:sz w:val="24"/>
        </w:rPr>
      </w:pPr>
      <w:r w:rsidRPr="00EA6313">
        <w:rPr>
          <w:rFonts w:asciiTheme="minorHAnsi" w:hAnsiTheme="minorHAnsi" w:cstheme="minorHAnsi"/>
          <w:sz w:val="24"/>
        </w:rPr>
        <w:t>Las unidades de desoxirribosa y los grupos fosfato, que forman el esqueleto de las cadenas polinucleotídicas, constituyen la parte externa de su estructura, mientras que las bases (parte hidrófoba) se sitúan de forma perpendicular al esqueleto carbonado y se encuentran situadas en su interior.</w:t>
      </w:r>
    </w:p>
    <w:p w:rsidR="009C387C" w:rsidRPr="00EA6313" w:rsidRDefault="009C387C" w:rsidP="00EA6313">
      <w:pPr>
        <w:jc w:val="both"/>
        <w:rPr>
          <w:rFonts w:asciiTheme="minorHAnsi" w:hAnsiTheme="minorHAnsi" w:cstheme="minorHAnsi"/>
          <w:b/>
          <w:sz w:val="24"/>
          <w:szCs w:val="24"/>
        </w:rPr>
      </w:pPr>
    </w:p>
    <w:p w:rsidR="009C387C" w:rsidRPr="00EA6313" w:rsidRDefault="009C387C" w:rsidP="00EA6313">
      <w:pPr>
        <w:numPr>
          <w:ilvl w:val="0"/>
          <w:numId w:val="17"/>
        </w:numPr>
        <w:jc w:val="both"/>
        <w:rPr>
          <w:rFonts w:asciiTheme="minorHAnsi" w:hAnsiTheme="minorHAnsi" w:cstheme="minorHAnsi"/>
          <w:b/>
          <w:sz w:val="24"/>
          <w:szCs w:val="24"/>
        </w:rPr>
      </w:pPr>
      <w:r w:rsidRPr="00EA6313">
        <w:rPr>
          <w:rFonts w:asciiTheme="minorHAnsi" w:hAnsiTheme="minorHAnsi" w:cstheme="minorHAnsi"/>
          <w:b/>
          <w:sz w:val="24"/>
          <w:szCs w:val="24"/>
        </w:rPr>
        <w:t xml:space="preserve">Surco mayor y menor </w:t>
      </w:r>
    </w:p>
    <w:p w:rsidR="009C387C" w:rsidRDefault="009C387C" w:rsidP="00EA6313">
      <w:pPr>
        <w:jc w:val="both"/>
        <w:rPr>
          <w:rFonts w:asciiTheme="minorHAnsi" w:hAnsiTheme="minorHAnsi" w:cstheme="minorHAnsi"/>
          <w:sz w:val="24"/>
          <w:szCs w:val="24"/>
        </w:rPr>
      </w:pPr>
      <w:r w:rsidRPr="00EA6313">
        <w:rPr>
          <w:rFonts w:asciiTheme="minorHAnsi" w:hAnsiTheme="minorHAnsi" w:cstheme="minorHAnsi"/>
          <w:sz w:val="24"/>
          <w:szCs w:val="24"/>
        </w:rPr>
        <w:t>El modelo B no es simétrico ya que presenta dos surcos, mayor y menor</w:t>
      </w:r>
      <w:r w:rsidR="00BC15B7" w:rsidRPr="00EA6313">
        <w:rPr>
          <w:rFonts w:asciiTheme="minorHAnsi" w:hAnsiTheme="minorHAnsi" w:cstheme="minorHAnsi"/>
          <w:sz w:val="24"/>
          <w:szCs w:val="24"/>
        </w:rPr>
        <w:t xml:space="preserve"> mu</w:t>
      </w:r>
      <w:r w:rsidR="004956B6" w:rsidRPr="00EA6313">
        <w:rPr>
          <w:rFonts w:asciiTheme="minorHAnsi" w:hAnsiTheme="minorHAnsi" w:cstheme="minorHAnsi"/>
          <w:sz w:val="24"/>
          <w:szCs w:val="24"/>
        </w:rPr>
        <w:t>y</w:t>
      </w:r>
      <w:r w:rsidR="00BC15B7" w:rsidRPr="00EA6313">
        <w:rPr>
          <w:rFonts w:asciiTheme="minorHAnsi" w:hAnsiTheme="minorHAnsi" w:cstheme="minorHAnsi"/>
          <w:sz w:val="24"/>
          <w:szCs w:val="24"/>
        </w:rPr>
        <w:t xml:space="preserve"> diferenciados,</w:t>
      </w:r>
      <w:r w:rsidRPr="00EA6313">
        <w:rPr>
          <w:rFonts w:asciiTheme="minorHAnsi" w:hAnsiTheme="minorHAnsi" w:cstheme="minorHAnsi"/>
          <w:sz w:val="24"/>
          <w:szCs w:val="24"/>
        </w:rPr>
        <w:t xml:space="preserve"> a</w:t>
      </w:r>
      <w:r w:rsidR="00BC15B7" w:rsidRPr="00EA6313">
        <w:rPr>
          <w:rFonts w:asciiTheme="minorHAnsi" w:hAnsiTheme="minorHAnsi" w:cstheme="minorHAnsi"/>
          <w:sz w:val="24"/>
          <w:szCs w:val="24"/>
        </w:rPr>
        <w:t>l contrario de otros modelos como el “A”</w:t>
      </w:r>
      <w:r w:rsidRPr="00EA6313">
        <w:rPr>
          <w:rFonts w:asciiTheme="minorHAnsi" w:hAnsiTheme="minorHAnsi" w:cstheme="minorHAnsi"/>
          <w:sz w:val="24"/>
          <w:szCs w:val="24"/>
        </w:rPr>
        <w:t>. Esta disposición en surcos en muy importante a la hora de permitir el acceso de los enzimas implicados en la replicación o la transcripción.</w:t>
      </w:r>
    </w:p>
    <w:p w:rsidR="003519DB" w:rsidRPr="00EA6313" w:rsidRDefault="003519DB" w:rsidP="00EA6313">
      <w:pPr>
        <w:jc w:val="both"/>
        <w:rPr>
          <w:rFonts w:asciiTheme="minorHAnsi" w:hAnsiTheme="minorHAnsi" w:cstheme="minorHAnsi"/>
          <w:sz w:val="24"/>
          <w:szCs w:val="24"/>
        </w:rPr>
      </w:pPr>
    </w:p>
    <w:p w:rsidR="009C387C" w:rsidRPr="003519DB" w:rsidRDefault="00BC29B6" w:rsidP="003519DB">
      <w:pPr>
        <w:pStyle w:val="Prrafodelista"/>
        <w:numPr>
          <w:ilvl w:val="0"/>
          <w:numId w:val="17"/>
        </w:numPr>
        <w:jc w:val="both"/>
        <w:rPr>
          <w:rFonts w:asciiTheme="minorHAnsi" w:hAnsiTheme="minorHAnsi" w:cstheme="minorHAnsi"/>
          <w:b/>
          <w:sz w:val="24"/>
          <w:szCs w:val="24"/>
        </w:rPr>
      </w:pPr>
      <w:r>
        <w:rPr>
          <w:rFonts w:asciiTheme="minorHAnsi" w:hAnsiTheme="minorHAnsi" w:cstheme="minorHAnsi"/>
          <w:b/>
          <w:bCs/>
          <w:noProof/>
          <w:sz w:val="24"/>
          <w:szCs w:val="24"/>
        </w:rPr>
        <w:drawing>
          <wp:anchor distT="0" distB="0" distL="114300" distR="114300" simplePos="0" relativeHeight="251642880" behindDoc="0" locked="0" layoutInCell="1" allowOverlap="1">
            <wp:simplePos x="0" y="0"/>
            <wp:positionH relativeFrom="column">
              <wp:posOffset>1518920</wp:posOffset>
            </wp:positionH>
            <wp:positionV relativeFrom="paragraph">
              <wp:posOffset>9525</wp:posOffset>
            </wp:positionV>
            <wp:extent cx="2188210" cy="3686175"/>
            <wp:effectExtent l="0" t="0" r="0" b="0"/>
            <wp:wrapSquare wrapText="bothSides"/>
            <wp:docPr id="69" name="Imagen 69" descr="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DN"/>
                    <pic:cNvPicPr>
                      <a:picLocks noChangeAspect="1" noChangeArrowheads="1"/>
                    </pic:cNvPicPr>
                  </pic:nvPicPr>
                  <pic:blipFill>
                    <a:blip r:embed="rId36"/>
                    <a:srcRect/>
                    <a:stretch>
                      <a:fillRect/>
                    </a:stretch>
                  </pic:blipFill>
                  <pic:spPr bwMode="auto">
                    <a:xfrm>
                      <a:off x="0" y="0"/>
                      <a:ext cx="2188210" cy="36861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519DB">
        <w:rPr>
          <w:noProof/>
        </w:rPr>
        <w:drawing>
          <wp:anchor distT="0" distB="0" distL="114300" distR="114300" simplePos="0" relativeHeight="251637760" behindDoc="1" locked="0" layoutInCell="1" allowOverlap="1">
            <wp:simplePos x="0" y="0"/>
            <wp:positionH relativeFrom="column">
              <wp:posOffset>3679825</wp:posOffset>
            </wp:positionH>
            <wp:positionV relativeFrom="paragraph">
              <wp:posOffset>5715</wp:posOffset>
            </wp:positionV>
            <wp:extent cx="2240915" cy="3395345"/>
            <wp:effectExtent l="19050" t="0" r="6985"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srcRect/>
                    <a:stretch>
                      <a:fillRect/>
                    </a:stretch>
                  </pic:blipFill>
                  <pic:spPr bwMode="auto">
                    <a:xfrm>
                      <a:off x="0" y="0"/>
                      <a:ext cx="2240915" cy="3395345"/>
                    </a:xfrm>
                    <a:prstGeom prst="rect">
                      <a:avLst/>
                    </a:prstGeom>
                    <a:noFill/>
                    <a:ln w="9525">
                      <a:noFill/>
                      <a:miter lim="800000"/>
                      <a:headEnd/>
                      <a:tailEnd/>
                    </a:ln>
                  </pic:spPr>
                </pic:pic>
              </a:graphicData>
            </a:graphic>
          </wp:anchor>
        </w:drawing>
      </w:r>
      <w:r w:rsidR="009C387C" w:rsidRPr="003519DB">
        <w:rPr>
          <w:rFonts w:asciiTheme="minorHAnsi" w:hAnsiTheme="minorHAnsi" w:cstheme="minorHAnsi"/>
          <w:b/>
          <w:sz w:val="24"/>
          <w:szCs w:val="24"/>
        </w:rPr>
        <w:t>Dimensiones</w:t>
      </w:r>
    </w:p>
    <w:p w:rsidR="00AF0645" w:rsidRPr="00EA6313" w:rsidRDefault="00BC29B6" w:rsidP="00EA6313">
      <w:pPr>
        <w:jc w:val="both"/>
        <w:rPr>
          <w:rFonts w:asciiTheme="minorHAnsi" w:hAnsiTheme="minorHAnsi" w:cstheme="minorHAnsi"/>
          <w:sz w:val="24"/>
        </w:rPr>
      </w:pPr>
      <w:r>
        <w:rPr>
          <w:rFonts w:asciiTheme="minorHAnsi" w:hAnsiTheme="minorHAnsi" w:cstheme="minorHAnsi"/>
          <w:noProof/>
          <w:sz w:val="24"/>
          <w:lang w:val="es-ES_tradnl" w:eastAsia="es-ES_tradnl"/>
        </w:rPr>
        <w:pict>
          <v:shape id="_x0000_s1094" type="#_x0000_t32" style="position:absolute;left:0;text-align:left;margin-left:276.75pt;margin-top:103.1pt;width:42.75pt;height:0;z-index:251664384" o:connectortype="straight" strokeweight="3pt">
            <v:stroke endarrow="block"/>
          </v:shape>
        </w:pict>
      </w:r>
      <w:r w:rsidR="00AF0645" w:rsidRPr="00EA6313">
        <w:rPr>
          <w:rFonts w:asciiTheme="minorHAnsi" w:hAnsiTheme="minorHAnsi" w:cstheme="minorHAnsi"/>
          <w:sz w:val="24"/>
        </w:rPr>
        <w:t>Las medidas de la doble hélice son muy concretas y pueden estudiarse por difracción de rayos X. La distancia entre las cadenas es constante e igual a 2 nm. Hay 10 nucleótidos por vuelta y el paso de rosca son 3.4 nm. Por lo que hay 0,34 nm entre pares de bases.</w:t>
      </w:r>
    </w:p>
    <w:p w:rsidR="00AF0645" w:rsidRPr="00EA6313" w:rsidRDefault="00AF0645" w:rsidP="00EA6313">
      <w:pPr>
        <w:jc w:val="both"/>
        <w:rPr>
          <w:rFonts w:asciiTheme="minorHAnsi" w:hAnsiTheme="minorHAnsi" w:cstheme="minorHAnsi"/>
          <w:b/>
          <w:bCs/>
          <w:sz w:val="24"/>
          <w:szCs w:val="24"/>
        </w:rPr>
      </w:pPr>
    </w:p>
    <w:p w:rsidR="009C387C" w:rsidRPr="00EA6313" w:rsidRDefault="009C387C" w:rsidP="00EA6313">
      <w:pPr>
        <w:numPr>
          <w:ilvl w:val="12"/>
          <w:numId w:val="0"/>
        </w:numPr>
        <w:jc w:val="both"/>
        <w:rPr>
          <w:rFonts w:asciiTheme="minorHAnsi" w:hAnsiTheme="minorHAnsi" w:cstheme="minorHAnsi"/>
          <w:sz w:val="24"/>
        </w:rPr>
      </w:pPr>
    </w:p>
    <w:p w:rsidR="00FF1CF5" w:rsidRPr="00EA6313" w:rsidRDefault="00FF1CF5" w:rsidP="00EA6313">
      <w:pPr>
        <w:numPr>
          <w:ilvl w:val="12"/>
          <w:numId w:val="0"/>
        </w:numPr>
        <w:jc w:val="both"/>
        <w:rPr>
          <w:rFonts w:asciiTheme="minorHAnsi" w:hAnsiTheme="minorHAnsi" w:cstheme="minorHAnsi"/>
          <w:sz w:val="24"/>
        </w:rPr>
      </w:pPr>
    </w:p>
    <w:p w:rsidR="00AF0645" w:rsidRPr="00EA6313" w:rsidRDefault="00AF0645" w:rsidP="00EA6313">
      <w:pPr>
        <w:numPr>
          <w:ilvl w:val="12"/>
          <w:numId w:val="0"/>
        </w:numPr>
        <w:jc w:val="both"/>
        <w:rPr>
          <w:rFonts w:asciiTheme="minorHAnsi" w:hAnsiTheme="minorHAnsi" w:cstheme="minorHAnsi"/>
          <w:sz w:val="24"/>
        </w:rPr>
      </w:pPr>
    </w:p>
    <w:p w:rsidR="00AF0645" w:rsidRPr="00EA6313" w:rsidRDefault="00AF0645" w:rsidP="00EA6313">
      <w:pPr>
        <w:numPr>
          <w:ilvl w:val="12"/>
          <w:numId w:val="0"/>
        </w:numPr>
        <w:jc w:val="both"/>
        <w:rPr>
          <w:rFonts w:asciiTheme="minorHAnsi" w:hAnsiTheme="minorHAnsi" w:cstheme="minorHAnsi"/>
          <w:sz w:val="24"/>
        </w:rPr>
      </w:pPr>
    </w:p>
    <w:p w:rsidR="00AF0645" w:rsidRPr="00EA6313" w:rsidRDefault="00AF0645" w:rsidP="00EA6313">
      <w:pPr>
        <w:numPr>
          <w:ilvl w:val="12"/>
          <w:numId w:val="0"/>
        </w:numPr>
        <w:jc w:val="both"/>
        <w:rPr>
          <w:rFonts w:asciiTheme="minorHAnsi" w:hAnsiTheme="minorHAnsi" w:cstheme="minorHAnsi"/>
          <w:sz w:val="24"/>
        </w:rPr>
      </w:pPr>
    </w:p>
    <w:p w:rsidR="00AF0645" w:rsidRPr="00EA6313" w:rsidRDefault="00AF0645" w:rsidP="00EA6313">
      <w:pPr>
        <w:numPr>
          <w:ilvl w:val="12"/>
          <w:numId w:val="0"/>
        </w:numPr>
        <w:jc w:val="both"/>
        <w:rPr>
          <w:rFonts w:asciiTheme="minorHAnsi" w:hAnsiTheme="minorHAnsi" w:cstheme="minorHAnsi"/>
          <w:sz w:val="24"/>
        </w:rPr>
      </w:pPr>
    </w:p>
    <w:p w:rsidR="00AF0645" w:rsidRPr="00EA6313" w:rsidRDefault="00AF0645" w:rsidP="00EA6313">
      <w:pPr>
        <w:jc w:val="both"/>
        <w:rPr>
          <w:rFonts w:asciiTheme="minorHAnsi" w:hAnsiTheme="minorHAnsi" w:cstheme="minorHAnsi"/>
          <w:b/>
          <w:bCs/>
          <w:sz w:val="24"/>
          <w:szCs w:val="24"/>
        </w:rPr>
      </w:pPr>
      <w:r w:rsidRPr="00EA6313">
        <w:rPr>
          <w:rFonts w:asciiTheme="minorHAnsi" w:hAnsiTheme="minorHAnsi" w:cstheme="minorHAnsi"/>
          <w:b/>
          <w:bCs/>
          <w:sz w:val="24"/>
          <w:szCs w:val="24"/>
        </w:rPr>
        <w:t>Niveles estructurales superiores</w:t>
      </w:r>
      <w:r w:rsidRPr="00EA6313">
        <w:rPr>
          <w:rFonts w:asciiTheme="minorHAnsi" w:hAnsiTheme="minorHAnsi" w:cstheme="minorHAnsi"/>
          <w:b/>
          <w:sz w:val="24"/>
          <w:szCs w:val="24"/>
        </w:rPr>
        <w:t xml:space="preserve"> (“3</w:t>
      </w:r>
      <w:r w:rsidRPr="00EA6313">
        <w:rPr>
          <w:rFonts w:asciiTheme="minorHAnsi" w:hAnsiTheme="minorHAnsi" w:cstheme="minorHAnsi"/>
          <w:b/>
          <w:sz w:val="24"/>
          <w:szCs w:val="24"/>
          <w:vertAlign w:val="superscript"/>
        </w:rPr>
        <w:t>aria</w:t>
      </w:r>
      <w:r w:rsidRPr="00EA6313">
        <w:rPr>
          <w:rFonts w:asciiTheme="minorHAnsi" w:hAnsiTheme="minorHAnsi" w:cstheme="minorHAnsi"/>
          <w:b/>
          <w:sz w:val="24"/>
          <w:szCs w:val="24"/>
        </w:rPr>
        <w:t>”):</w:t>
      </w:r>
    </w:p>
    <w:p w:rsidR="00AF0645" w:rsidRPr="00EA6313" w:rsidRDefault="00AF0645" w:rsidP="00EA6313">
      <w:pPr>
        <w:ind w:firstLine="708"/>
        <w:jc w:val="both"/>
        <w:rPr>
          <w:rFonts w:asciiTheme="minorHAnsi" w:hAnsiTheme="minorHAnsi" w:cstheme="minorHAnsi"/>
          <w:b/>
          <w:sz w:val="24"/>
          <w:szCs w:val="24"/>
        </w:rPr>
      </w:pPr>
      <w:r w:rsidRPr="00EA6313">
        <w:rPr>
          <w:rFonts w:asciiTheme="minorHAnsi" w:hAnsiTheme="minorHAnsi" w:cstheme="minorHAnsi"/>
          <w:b/>
          <w:sz w:val="24"/>
          <w:szCs w:val="24"/>
        </w:rPr>
        <w:t>Cromatina y cromosomas</w:t>
      </w:r>
    </w:p>
    <w:p w:rsidR="00AF0645" w:rsidRPr="00EA6313" w:rsidRDefault="00AF0645"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El ADN alcanza niveles de plegamiento superiores, que podemos considerar como su estructura terciaria, pero para alcanzarla necesita de la participación de proteínas “empaquetadoras” conocidas como histonas. En función del grado de empaquetamiento obtendremos hebras de cromatina o cromosomas, estructuras que se estudian en la siguiente unidad.</w:t>
      </w:r>
    </w:p>
    <w:p w:rsidR="00053CDA" w:rsidRDefault="00053CDA" w:rsidP="00EA6313">
      <w:pPr>
        <w:jc w:val="both"/>
        <w:rPr>
          <w:rFonts w:asciiTheme="minorHAnsi" w:hAnsiTheme="minorHAnsi" w:cstheme="minorHAnsi"/>
          <w:b/>
          <w:bCs/>
          <w:sz w:val="28"/>
          <w:szCs w:val="28"/>
        </w:rPr>
      </w:pPr>
    </w:p>
    <w:p w:rsidR="00BC15B7" w:rsidRPr="00EA6313" w:rsidRDefault="00BC15B7" w:rsidP="00EA6313">
      <w:pPr>
        <w:jc w:val="both"/>
        <w:rPr>
          <w:rFonts w:asciiTheme="minorHAnsi" w:hAnsiTheme="minorHAnsi" w:cstheme="minorHAnsi"/>
          <w:b/>
          <w:bCs/>
          <w:sz w:val="28"/>
          <w:szCs w:val="28"/>
        </w:rPr>
      </w:pPr>
      <w:r w:rsidRPr="00EA6313">
        <w:rPr>
          <w:rFonts w:asciiTheme="minorHAnsi" w:hAnsiTheme="minorHAnsi" w:cstheme="minorHAnsi"/>
          <w:b/>
          <w:bCs/>
          <w:sz w:val="28"/>
          <w:szCs w:val="28"/>
        </w:rPr>
        <w:t>Propiedades</w:t>
      </w:r>
    </w:p>
    <w:p w:rsidR="00BC15B7" w:rsidRPr="00324158" w:rsidRDefault="00BC15B7" w:rsidP="00EA6313">
      <w:pPr>
        <w:numPr>
          <w:ilvl w:val="0"/>
          <w:numId w:val="8"/>
        </w:numPr>
        <w:jc w:val="both"/>
        <w:rPr>
          <w:rFonts w:asciiTheme="minorHAnsi" w:hAnsiTheme="minorHAnsi" w:cstheme="minorHAnsi"/>
          <w:b/>
          <w:bCs/>
          <w:sz w:val="24"/>
          <w:szCs w:val="24"/>
        </w:rPr>
      </w:pPr>
      <w:r w:rsidRPr="00EA6313">
        <w:rPr>
          <w:rFonts w:asciiTheme="minorHAnsi" w:hAnsiTheme="minorHAnsi" w:cstheme="minorHAnsi"/>
          <w:b/>
          <w:bCs/>
          <w:sz w:val="24"/>
          <w:szCs w:val="24"/>
        </w:rPr>
        <w:t xml:space="preserve">Desnaturalización: </w:t>
      </w:r>
    </w:p>
    <w:p w:rsidR="00BC15B7" w:rsidRPr="00EA6313" w:rsidRDefault="00BC15B7" w:rsidP="00EA6313">
      <w:pPr>
        <w:numPr>
          <w:ilvl w:val="1"/>
          <w:numId w:val="8"/>
        </w:numPr>
        <w:jc w:val="both"/>
        <w:rPr>
          <w:rFonts w:asciiTheme="minorHAnsi" w:hAnsiTheme="minorHAnsi" w:cstheme="minorHAnsi"/>
          <w:b/>
          <w:bCs/>
          <w:sz w:val="24"/>
          <w:szCs w:val="24"/>
          <w:lang w:val="en-GB"/>
        </w:rPr>
      </w:pPr>
      <w:r w:rsidRPr="00324158">
        <w:rPr>
          <w:rFonts w:asciiTheme="minorHAnsi" w:hAnsiTheme="minorHAnsi" w:cstheme="minorHAnsi"/>
          <w:sz w:val="24"/>
          <w:szCs w:val="24"/>
        </w:rPr>
        <w:t>factores</w:t>
      </w:r>
      <w:r w:rsidRPr="00EA6313">
        <w:rPr>
          <w:rFonts w:asciiTheme="minorHAnsi" w:hAnsiTheme="minorHAnsi" w:cstheme="minorHAnsi"/>
          <w:sz w:val="24"/>
          <w:szCs w:val="24"/>
          <w:lang w:val="en-GB"/>
        </w:rPr>
        <w:t xml:space="preserve"> Tª, pH, </w:t>
      </w:r>
      <w:r w:rsidRPr="00EA6313">
        <w:rPr>
          <w:rFonts w:asciiTheme="minorHAnsi" w:hAnsiTheme="minorHAnsi" w:cstheme="minorHAnsi"/>
          <w:sz w:val="24"/>
          <w:szCs w:val="24"/>
        </w:rPr>
        <w:sym w:font="SymbolProp BT" w:char="F0AD"/>
      </w:r>
      <w:r w:rsidRPr="00EA6313">
        <w:rPr>
          <w:rFonts w:asciiTheme="minorHAnsi" w:hAnsiTheme="minorHAnsi" w:cstheme="minorHAnsi"/>
          <w:sz w:val="24"/>
          <w:szCs w:val="24"/>
        </w:rPr>
        <w:sym w:font="SymbolProp BT" w:char="F05B"/>
      </w:r>
      <w:r w:rsidRPr="00EA6313">
        <w:rPr>
          <w:rFonts w:asciiTheme="minorHAnsi" w:hAnsiTheme="minorHAnsi" w:cstheme="minorHAnsi"/>
          <w:sz w:val="24"/>
          <w:szCs w:val="24"/>
          <w:lang w:val="en-GB"/>
        </w:rPr>
        <w:t>sales</w:t>
      </w:r>
      <w:r w:rsidRPr="00EA6313">
        <w:rPr>
          <w:rFonts w:asciiTheme="minorHAnsi" w:hAnsiTheme="minorHAnsi" w:cstheme="minorHAnsi"/>
          <w:sz w:val="24"/>
          <w:szCs w:val="24"/>
        </w:rPr>
        <w:sym w:font="SymbolProp BT" w:char="F05D"/>
      </w:r>
    </w:p>
    <w:p w:rsidR="00643E0C" w:rsidRPr="00EA6313" w:rsidRDefault="00BC15B7" w:rsidP="00EA6313">
      <w:pPr>
        <w:jc w:val="both"/>
        <w:rPr>
          <w:rFonts w:asciiTheme="minorHAnsi" w:hAnsiTheme="minorHAnsi" w:cstheme="minorHAnsi"/>
          <w:sz w:val="24"/>
          <w:szCs w:val="24"/>
          <w:lang w:val="es-ES_tradnl"/>
        </w:rPr>
      </w:pPr>
      <w:r w:rsidRPr="00EA6313">
        <w:rPr>
          <w:rFonts w:asciiTheme="minorHAnsi" w:hAnsiTheme="minorHAnsi" w:cstheme="minorHAnsi"/>
          <w:sz w:val="24"/>
          <w:szCs w:val="24"/>
        </w:rPr>
        <w:t xml:space="preserve">La desnaturalización del ADN consiste en la pérdida de </w:t>
      </w:r>
      <w:smartTag w:uri="urn:schemas-microsoft-com:office:smarttags" w:element="PersonName">
        <w:smartTagPr>
          <w:attr w:name="ProductID" w:val="la E"/>
        </w:smartTagPr>
        <w:r w:rsidRPr="00EA6313">
          <w:rPr>
            <w:rFonts w:asciiTheme="minorHAnsi" w:hAnsiTheme="minorHAnsi" w:cstheme="minorHAnsi"/>
            <w:sz w:val="24"/>
            <w:szCs w:val="24"/>
          </w:rPr>
          <w:t>la E</w:t>
        </w:r>
      </w:smartTag>
      <w:r w:rsidRPr="00EA6313">
        <w:rPr>
          <w:rFonts w:asciiTheme="minorHAnsi" w:hAnsiTheme="minorHAnsi" w:cstheme="minorHAnsi"/>
          <w:sz w:val="24"/>
          <w:szCs w:val="24"/>
        </w:rPr>
        <w:t xml:space="preserve"> 2</w:t>
      </w:r>
      <w:r w:rsidRPr="00EA6313">
        <w:rPr>
          <w:rFonts w:asciiTheme="minorHAnsi" w:hAnsiTheme="minorHAnsi" w:cstheme="minorHAnsi"/>
          <w:sz w:val="24"/>
          <w:szCs w:val="24"/>
          <w:vertAlign w:val="superscript"/>
        </w:rPr>
        <w:t>aria</w:t>
      </w:r>
      <w:r w:rsidRPr="00EA6313">
        <w:rPr>
          <w:rFonts w:asciiTheme="minorHAnsi" w:hAnsiTheme="minorHAnsi" w:cstheme="minorHAnsi"/>
          <w:sz w:val="24"/>
          <w:szCs w:val="24"/>
        </w:rPr>
        <w:t xml:space="preserve">, siempre y cuando permanezca la primaria. Se produce por la acción de agentes desnaturalizantes similares a los que vimos en la unidad de las proteínas,  aumento de </w:t>
      </w:r>
      <w:r w:rsidRPr="00EA6313">
        <w:rPr>
          <w:rFonts w:asciiTheme="minorHAnsi" w:hAnsiTheme="minorHAnsi" w:cstheme="minorHAnsi"/>
          <w:sz w:val="24"/>
          <w:szCs w:val="24"/>
          <w:lang w:val="es-ES_tradnl"/>
        </w:rPr>
        <w:t>Tª</w:t>
      </w:r>
      <w:r w:rsidR="001B0F1E" w:rsidRPr="00EA6313">
        <w:rPr>
          <w:rFonts w:asciiTheme="minorHAnsi" w:hAnsiTheme="minorHAnsi" w:cstheme="minorHAnsi"/>
          <w:sz w:val="24"/>
          <w:szCs w:val="24"/>
          <w:lang w:val="es-ES_tradnl"/>
        </w:rPr>
        <w:t xml:space="preserve"> (cerca de </w:t>
      </w:r>
      <w:smartTag w:uri="urn:schemas-microsoft-com:office:smarttags" w:element="metricconverter">
        <w:smartTagPr>
          <w:attr w:name="ProductID" w:val="100ºC"/>
        </w:smartTagPr>
        <w:r w:rsidR="001B0F1E" w:rsidRPr="00EA6313">
          <w:rPr>
            <w:rFonts w:asciiTheme="minorHAnsi" w:hAnsiTheme="minorHAnsi" w:cstheme="minorHAnsi"/>
            <w:sz w:val="24"/>
            <w:szCs w:val="24"/>
            <w:lang w:val="es-ES_tradnl"/>
          </w:rPr>
          <w:t>100ºC</w:t>
        </w:r>
      </w:smartTag>
      <w:r w:rsidR="001B0F1E" w:rsidRPr="00EA6313">
        <w:rPr>
          <w:rFonts w:asciiTheme="minorHAnsi" w:hAnsiTheme="minorHAnsi" w:cstheme="minorHAnsi"/>
          <w:sz w:val="24"/>
          <w:szCs w:val="24"/>
          <w:lang w:val="es-ES_tradnl"/>
        </w:rPr>
        <w:t>)</w:t>
      </w:r>
      <w:r w:rsidRPr="00EA6313">
        <w:rPr>
          <w:rFonts w:asciiTheme="minorHAnsi" w:hAnsiTheme="minorHAnsi" w:cstheme="minorHAnsi"/>
          <w:sz w:val="24"/>
          <w:szCs w:val="24"/>
          <w:lang w:val="es-ES_tradnl"/>
        </w:rPr>
        <w:t>, cambios de pH, aparición de iones salinos.</w:t>
      </w:r>
      <w:r w:rsidR="006230EB">
        <w:rPr>
          <w:rFonts w:asciiTheme="minorHAnsi" w:hAnsiTheme="minorHAnsi" w:cstheme="minorHAnsi"/>
          <w:sz w:val="24"/>
          <w:szCs w:val="24"/>
          <w:lang w:val="es-ES_tradnl"/>
        </w:rPr>
        <w:t xml:space="preserve"> Dichos agentes rompen los puentes de H que unen las bases nitrogenadas.</w:t>
      </w:r>
      <w:r w:rsidRPr="00EA6313">
        <w:rPr>
          <w:rFonts w:asciiTheme="minorHAnsi" w:hAnsiTheme="minorHAnsi" w:cstheme="minorHAnsi"/>
          <w:sz w:val="24"/>
          <w:szCs w:val="24"/>
          <w:lang w:val="es-ES_tradnl"/>
        </w:rPr>
        <w:t xml:space="preserve"> </w:t>
      </w:r>
      <w:r w:rsidR="004414C2">
        <w:rPr>
          <w:rFonts w:asciiTheme="minorHAnsi" w:hAnsiTheme="minorHAnsi" w:cstheme="minorHAnsi"/>
          <w:sz w:val="24"/>
          <w:szCs w:val="24"/>
          <w:lang w:val="es-ES_tradnl"/>
        </w:rPr>
        <w:t>En laboratorio se emplea el aumento de Tª como agente desnaturalizante y esta se encuentra en torno a los 95%, depende de la proporción de G≡C y A=T. (las G≡C presentan más puentes de H</w:t>
      </w:r>
      <w:r w:rsidR="006230EB">
        <w:rPr>
          <w:rFonts w:asciiTheme="minorHAnsi" w:hAnsiTheme="minorHAnsi" w:cstheme="minorHAnsi"/>
          <w:sz w:val="24"/>
          <w:szCs w:val="24"/>
          <w:lang w:val="es-ES_tradnl"/>
        </w:rPr>
        <w:t xml:space="preserve"> ya que se unen por 3 puentes frente a los 2 que unen las A=T,</w:t>
      </w:r>
      <w:r w:rsidR="004414C2">
        <w:rPr>
          <w:rFonts w:asciiTheme="minorHAnsi" w:hAnsiTheme="minorHAnsi" w:cstheme="minorHAnsi"/>
          <w:sz w:val="24"/>
          <w:szCs w:val="24"/>
          <w:lang w:val="es-ES_tradnl"/>
        </w:rPr>
        <w:t xml:space="preserve"> luego se necesita mayor Tª)</w:t>
      </w:r>
    </w:p>
    <w:p w:rsidR="00B1430A" w:rsidRPr="00EA6313" w:rsidRDefault="00B1430A" w:rsidP="00EA6313">
      <w:pPr>
        <w:jc w:val="both"/>
        <w:rPr>
          <w:rFonts w:asciiTheme="minorHAnsi" w:hAnsiTheme="minorHAnsi" w:cstheme="minorHAnsi"/>
          <w:b/>
          <w:bCs/>
          <w:sz w:val="24"/>
          <w:szCs w:val="24"/>
          <w:lang w:val="es-ES_tradnl"/>
        </w:rPr>
      </w:pPr>
    </w:p>
    <w:p w:rsidR="00BC15B7" w:rsidRPr="00EA6313" w:rsidRDefault="00BC15B7" w:rsidP="00EA6313">
      <w:pPr>
        <w:numPr>
          <w:ilvl w:val="0"/>
          <w:numId w:val="8"/>
        </w:numPr>
        <w:jc w:val="both"/>
        <w:rPr>
          <w:rFonts w:asciiTheme="minorHAnsi" w:hAnsiTheme="minorHAnsi" w:cstheme="minorHAnsi"/>
          <w:b/>
          <w:bCs/>
          <w:sz w:val="24"/>
          <w:szCs w:val="24"/>
        </w:rPr>
      </w:pPr>
      <w:r w:rsidRPr="00EA6313">
        <w:rPr>
          <w:rFonts w:asciiTheme="minorHAnsi" w:hAnsiTheme="minorHAnsi" w:cstheme="minorHAnsi"/>
          <w:b/>
          <w:bCs/>
          <w:sz w:val="24"/>
          <w:szCs w:val="24"/>
        </w:rPr>
        <w:t>Renaturalización</w:t>
      </w:r>
    </w:p>
    <w:p w:rsidR="001C46FD" w:rsidRPr="00EA6313" w:rsidRDefault="00643E0C" w:rsidP="00EA6313">
      <w:pPr>
        <w:jc w:val="both"/>
        <w:rPr>
          <w:rFonts w:asciiTheme="minorHAnsi" w:hAnsiTheme="minorHAnsi" w:cstheme="minorHAnsi"/>
          <w:sz w:val="24"/>
          <w:szCs w:val="24"/>
          <w:lang w:val="es-ES_tradnl"/>
        </w:rPr>
      </w:pPr>
      <w:r w:rsidRPr="00EA6313">
        <w:rPr>
          <w:rFonts w:asciiTheme="minorHAnsi" w:hAnsiTheme="minorHAnsi" w:cstheme="minorHAnsi"/>
          <w:sz w:val="24"/>
          <w:szCs w:val="24"/>
          <w:lang w:val="es-ES_tradnl"/>
        </w:rPr>
        <w:t>Si el proceso anterior no es muy intenso puede darse la renaturalización</w:t>
      </w:r>
      <w:r w:rsidR="001C46FD" w:rsidRPr="00EA6313">
        <w:rPr>
          <w:rFonts w:asciiTheme="minorHAnsi" w:hAnsiTheme="minorHAnsi" w:cstheme="minorHAnsi"/>
          <w:sz w:val="24"/>
          <w:szCs w:val="24"/>
          <w:lang w:val="es-ES_tradnl"/>
        </w:rPr>
        <w:t>. Estas propiedades tienen mucho interés en la aplicación de técnicas de hibridación en pruebas de paternidad, criminológicas, estudios filogenéticos de parentesco evolutivo o técnicas de ingeniería genética como la PCR.</w:t>
      </w:r>
      <w:r w:rsidR="001B0F1E" w:rsidRPr="00EA6313">
        <w:rPr>
          <w:rFonts w:asciiTheme="minorHAnsi" w:hAnsiTheme="minorHAnsi" w:cstheme="minorHAnsi"/>
          <w:sz w:val="24"/>
          <w:szCs w:val="24"/>
          <w:lang w:val="es-ES_tradnl"/>
        </w:rPr>
        <w:t xml:space="preserve"> </w:t>
      </w:r>
      <w:r w:rsidR="00324158">
        <w:rPr>
          <w:rFonts w:asciiTheme="minorHAnsi" w:hAnsiTheme="minorHAnsi" w:cstheme="minorHAnsi"/>
          <w:sz w:val="24"/>
          <w:szCs w:val="24"/>
          <w:lang w:val="es-ES_tradnl"/>
        </w:rPr>
        <w:t xml:space="preserve"> </w:t>
      </w:r>
      <w:r w:rsidR="001B0F1E" w:rsidRPr="00EA6313">
        <w:rPr>
          <w:rFonts w:asciiTheme="minorHAnsi" w:hAnsiTheme="minorHAnsi" w:cstheme="minorHAnsi"/>
          <w:sz w:val="24"/>
          <w:szCs w:val="24"/>
          <w:lang w:val="es-ES_tradnl"/>
        </w:rPr>
        <w:t xml:space="preserve">Las hebras se renaturalizan en torno a los </w:t>
      </w:r>
      <w:smartTag w:uri="urn:schemas-microsoft-com:office:smarttags" w:element="metricconverter">
        <w:smartTagPr>
          <w:attr w:name="ProductID" w:val="65ºC"/>
        </w:smartTagPr>
        <w:r w:rsidR="001B0F1E" w:rsidRPr="00EA6313">
          <w:rPr>
            <w:rFonts w:asciiTheme="minorHAnsi" w:hAnsiTheme="minorHAnsi" w:cstheme="minorHAnsi"/>
            <w:sz w:val="24"/>
            <w:szCs w:val="24"/>
            <w:lang w:val="es-ES_tradnl"/>
          </w:rPr>
          <w:t>65ºC</w:t>
        </w:r>
      </w:smartTag>
      <w:r w:rsidR="001B0F1E" w:rsidRPr="00EA6313">
        <w:rPr>
          <w:rFonts w:asciiTheme="minorHAnsi" w:hAnsiTheme="minorHAnsi" w:cstheme="minorHAnsi"/>
          <w:sz w:val="24"/>
          <w:szCs w:val="24"/>
          <w:lang w:val="es-ES_tradnl"/>
        </w:rPr>
        <w:t>.</w:t>
      </w:r>
    </w:p>
    <w:p w:rsidR="00643E0C" w:rsidRPr="00EA6313" w:rsidRDefault="00643E0C" w:rsidP="00EA6313">
      <w:pPr>
        <w:jc w:val="both"/>
        <w:rPr>
          <w:rFonts w:asciiTheme="minorHAnsi" w:hAnsiTheme="minorHAnsi" w:cstheme="minorHAnsi"/>
          <w:b/>
          <w:bCs/>
          <w:sz w:val="24"/>
          <w:szCs w:val="24"/>
        </w:rPr>
      </w:pPr>
    </w:p>
    <w:p w:rsidR="00BC15B7" w:rsidRPr="00EA6313" w:rsidRDefault="00643E0C" w:rsidP="00EA6313">
      <w:pPr>
        <w:numPr>
          <w:ilvl w:val="0"/>
          <w:numId w:val="8"/>
        </w:numPr>
        <w:jc w:val="both"/>
        <w:rPr>
          <w:rFonts w:asciiTheme="minorHAnsi" w:hAnsiTheme="minorHAnsi" w:cstheme="minorHAnsi"/>
          <w:b/>
          <w:bCs/>
          <w:sz w:val="24"/>
          <w:szCs w:val="24"/>
        </w:rPr>
      </w:pPr>
      <w:r w:rsidRPr="00EA6313">
        <w:rPr>
          <w:rFonts w:asciiTheme="minorHAnsi" w:hAnsiTheme="minorHAnsi" w:cstheme="minorHAnsi"/>
          <w:b/>
          <w:bCs/>
          <w:sz w:val="24"/>
          <w:szCs w:val="24"/>
        </w:rPr>
        <w:t>Estabilida</w:t>
      </w:r>
      <w:r w:rsidR="00BC15B7" w:rsidRPr="00EA6313">
        <w:rPr>
          <w:rFonts w:asciiTheme="minorHAnsi" w:hAnsiTheme="minorHAnsi" w:cstheme="minorHAnsi"/>
          <w:b/>
          <w:bCs/>
          <w:sz w:val="24"/>
          <w:szCs w:val="24"/>
        </w:rPr>
        <w:t>d</w:t>
      </w:r>
    </w:p>
    <w:p w:rsidR="00BC15B7" w:rsidRPr="00EA6313" w:rsidRDefault="00BC15B7"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Debido a la gran longitud de la molécula de ADN, existen numerosos enlaces por puente de hidrógeno entre las dos cadenas, y aunque este enlace es débil, hacen que en conjunto el ADN sea una molécula muy estable. La disposición de parte hidrófoba hacia el interior y los fosfóricos y ribosas hidrófilos hacia el exterior también contribuye a estabilizar la estructura.</w:t>
      </w:r>
    </w:p>
    <w:p w:rsidR="00BC15B7" w:rsidRPr="00EA6313" w:rsidRDefault="00BC15B7" w:rsidP="00EA6313">
      <w:pPr>
        <w:ind w:left="720"/>
        <w:jc w:val="both"/>
        <w:rPr>
          <w:rFonts w:asciiTheme="minorHAnsi" w:hAnsiTheme="minorHAnsi" w:cstheme="minorHAnsi"/>
          <w:b/>
          <w:bCs/>
          <w:sz w:val="24"/>
          <w:szCs w:val="24"/>
        </w:rPr>
      </w:pPr>
    </w:p>
    <w:p w:rsidR="00BC15B7" w:rsidRPr="00EA6313" w:rsidRDefault="00BC15B7" w:rsidP="00EA6313">
      <w:pPr>
        <w:numPr>
          <w:ilvl w:val="0"/>
          <w:numId w:val="8"/>
        </w:numPr>
        <w:jc w:val="both"/>
        <w:rPr>
          <w:rFonts w:asciiTheme="minorHAnsi" w:hAnsiTheme="minorHAnsi" w:cstheme="minorHAnsi"/>
          <w:sz w:val="24"/>
          <w:szCs w:val="24"/>
        </w:rPr>
      </w:pPr>
      <w:r w:rsidRPr="00EA6313">
        <w:rPr>
          <w:rFonts w:asciiTheme="minorHAnsi" w:hAnsiTheme="minorHAnsi" w:cstheme="minorHAnsi"/>
          <w:b/>
          <w:bCs/>
          <w:sz w:val="24"/>
          <w:szCs w:val="24"/>
        </w:rPr>
        <w:t>Especificidad:</w:t>
      </w:r>
      <w:r w:rsidRPr="00EA6313">
        <w:rPr>
          <w:rFonts w:asciiTheme="minorHAnsi" w:hAnsiTheme="minorHAnsi" w:cstheme="minorHAnsi"/>
          <w:sz w:val="24"/>
          <w:szCs w:val="24"/>
        </w:rPr>
        <w:t>”Un gen una proteína”</w:t>
      </w:r>
    </w:p>
    <w:p w:rsidR="005D67B6" w:rsidRPr="00EA6313" w:rsidRDefault="00643E0C"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 xml:space="preserve">Al igual que las proteínas presentaban especificidad composicional ya que todo ser vivo presenta proteínas específicas y estas son más parecidas cuanto más cerca esté en la escala evolutiva, el ADN será específico de </w:t>
      </w:r>
      <w:r w:rsidR="004956B6" w:rsidRPr="00EA6313">
        <w:rPr>
          <w:rFonts w:asciiTheme="minorHAnsi" w:hAnsiTheme="minorHAnsi" w:cstheme="minorHAnsi"/>
          <w:sz w:val="24"/>
        </w:rPr>
        <w:t>cada</w:t>
      </w:r>
      <w:r w:rsidRPr="00EA6313">
        <w:rPr>
          <w:rFonts w:asciiTheme="minorHAnsi" w:hAnsiTheme="minorHAnsi" w:cstheme="minorHAnsi"/>
          <w:sz w:val="24"/>
        </w:rPr>
        <w:t xml:space="preserve"> individuo ya que las proteínas no son más que la expresión fenotípicas de los genes o fragmentos de ADN con información para la síntesis de una cadena polipeptídica (dogma central de la biología celular).</w:t>
      </w:r>
    </w:p>
    <w:p w:rsidR="005D67B6" w:rsidRPr="00EA6313" w:rsidRDefault="005D67B6" w:rsidP="00EA6313">
      <w:pPr>
        <w:ind w:left="720"/>
        <w:jc w:val="both"/>
        <w:rPr>
          <w:rFonts w:asciiTheme="minorHAnsi" w:hAnsiTheme="minorHAnsi" w:cstheme="minorHAnsi"/>
          <w:b/>
          <w:sz w:val="24"/>
        </w:rPr>
      </w:pPr>
    </w:p>
    <w:p w:rsidR="005D67B6" w:rsidRPr="00EA6313" w:rsidRDefault="005D67B6" w:rsidP="00EA6313">
      <w:pPr>
        <w:numPr>
          <w:ilvl w:val="0"/>
          <w:numId w:val="8"/>
        </w:numPr>
        <w:jc w:val="both"/>
        <w:rPr>
          <w:rFonts w:asciiTheme="minorHAnsi" w:hAnsiTheme="minorHAnsi" w:cstheme="minorHAnsi"/>
          <w:b/>
          <w:sz w:val="24"/>
        </w:rPr>
      </w:pPr>
      <w:r w:rsidRPr="00EA6313">
        <w:rPr>
          <w:rFonts w:asciiTheme="minorHAnsi" w:hAnsiTheme="minorHAnsi" w:cstheme="minorHAnsi"/>
          <w:b/>
          <w:sz w:val="24"/>
        </w:rPr>
        <w:t>Material replicable</w:t>
      </w:r>
    </w:p>
    <w:p w:rsidR="005D67B6" w:rsidRPr="00EA6313" w:rsidRDefault="005D67B6" w:rsidP="00EA6313">
      <w:pPr>
        <w:jc w:val="both"/>
        <w:rPr>
          <w:rFonts w:asciiTheme="minorHAnsi" w:hAnsiTheme="minorHAnsi" w:cstheme="minorHAnsi"/>
          <w:sz w:val="24"/>
        </w:rPr>
      </w:pPr>
      <w:r w:rsidRPr="00EA6313">
        <w:rPr>
          <w:rFonts w:asciiTheme="minorHAnsi" w:hAnsiTheme="minorHAnsi" w:cstheme="minorHAnsi"/>
          <w:sz w:val="24"/>
        </w:rPr>
        <w:t>El ADN se caracteriza porque, a diferencia de las proteínas u otras macromoléculas, puede ser copiado íntegramente para obtener replicas que puedan ser trasmitidas a las células hijas y en última instancia permita la función de la reproducción.</w:t>
      </w:r>
    </w:p>
    <w:p w:rsidR="00D331BE" w:rsidRPr="00EA6313" w:rsidRDefault="005D67B6" w:rsidP="00EA6313">
      <w:pPr>
        <w:numPr>
          <w:ilvl w:val="12"/>
          <w:numId w:val="0"/>
        </w:numPr>
        <w:jc w:val="both"/>
        <w:rPr>
          <w:rFonts w:asciiTheme="minorHAnsi" w:hAnsiTheme="minorHAnsi" w:cstheme="minorHAnsi"/>
          <w:sz w:val="24"/>
        </w:rPr>
      </w:pPr>
      <w:r w:rsidRPr="00EA6313">
        <w:rPr>
          <w:rFonts w:asciiTheme="minorHAnsi" w:hAnsiTheme="minorHAnsi" w:cstheme="minorHAnsi"/>
          <w:sz w:val="24"/>
        </w:rPr>
        <w:t>Esta imagen puede ayudarnos a mejorar la representación de la E 2</w:t>
      </w:r>
      <w:r w:rsidRPr="00EA6313">
        <w:rPr>
          <w:rFonts w:asciiTheme="minorHAnsi" w:hAnsiTheme="minorHAnsi" w:cstheme="minorHAnsi"/>
          <w:sz w:val="24"/>
          <w:u w:val="single"/>
          <w:vertAlign w:val="superscript"/>
        </w:rPr>
        <w:t xml:space="preserve">aria </w:t>
      </w:r>
      <w:r w:rsidRPr="00EA6313">
        <w:rPr>
          <w:rFonts w:asciiTheme="minorHAnsi" w:hAnsiTheme="minorHAnsi" w:cstheme="minorHAnsi"/>
          <w:sz w:val="24"/>
        </w:rPr>
        <w:t xml:space="preserve"> del ADN.</w:t>
      </w:r>
    </w:p>
    <w:p w:rsidR="00225C8C" w:rsidRDefault="00225C8C" w:rsidP="00EA6313">
      <w:pPr>
        <w:numPr>
          <w:ilvl w:val="12"/>
          <w:numId w:val="0"/>
        </w:numPr>
        <w:jc w:val="both"/>
        <w:rPr>
          <w:rFonts w:asciiTheme="minorHAnsi" w:hAnsiTheme="minorHAnsi" w:cstheme="minorHAnsi"/>
          <w:b/>
          <w:spacing w:val="-3"/>
          <w:sz w:val="24"/>
        </w:rPr>
      </w:pPr>
    </w:p>
    <w:p w:rsidR="00225C8C" w:rsidRDefault="00CB70F9" w:rsidP="00EA6313">
      <w:pPr>
        <w:numPr>
          <w:ilvl w:val="12"/>
          <w:numId w:val="0"/>
        </w:numPr>
        <w:jc w:val="both"/>
        <w:rPr>
          <w:rFonts w:asciiTheme="minorHAnsi" w:hAnsiTheme="minorHAnsi" w:cstheme="minorHAnsi"/>
          <w:b/>
          <w:spacing w:val="-3"/>
          <w:sz w:val="24"/>
        </w:rPr>
      </w:pPr>
      <w:r>
        <w:rPr>
          <w:rFonts w:asciiTheme="minorHAnsi" w:hAnsiTheme="minorHAnsi" w:cstheme="minorHAnsi"/>
          <w:b/>
          <w:noProof/>
          <w:spacing w:val="-3"/>
          <w:sz w:val="24"/>
        </w:rPr>
        <w:drawing>
          <wp:inline distT="0" distB="0" distL="0" distR="0">
            <wp:extent cx="5391150" cy="3676650"/>
            <wp:effectExtent l="1905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a:stretch>
                      <a:fillRect/>
                    </a:stretch>
                  </pic:blipFill>
                  <pic:spPr bwMode="auto">
                    <a:xfrm>
                      <a:off x="0" y="0"/>
                      <a:ext cx="5391150" cy="3676650"/>
                    </a:xfrm>
                    <a:prstGeom prst="rect">
                      <a:avLst/>
                    </a:prstGeom>
                    <a:noFill/>
                    <a:ln w="9525">
                      <a:noFill/>
                      <a:miter lim="800000"/>
                      <a:headEnd/>
                      <a:tailEnd/>
                    </a:ln>
                  </pic:spPr>
                </pic:pic>
              </a:graphicData>
            </a:graphic>
          </wp:inline>
        </w:drawing>
      </w:r>
    </w:p>
    <w:p w:rsidR="008F2516" w:rsidRPr="00EA6313" w:rsidRDefault="00F06226" w:rsidP="00EA6313">
      <w:pPr>
        <w:numPr>
          <w:ilvl w:val="12"/>
          <w:numId w:val="0"/>
        </w:numPr>
        <w:jc w:val="both"/>
        <w:rPr>
          <w:rFonts w:asciiTheme="minorHAnsi" w:hAnsiTheme="minorHAnsi" w:cstheme="minorHAnsi"/>
          <w:b/>
          <w:spacing w:val="-3"/>
          <w:sz w:val="24"/>
        </w:rPr>
      </w:pPr>
      <w:r w:rsidRPr="00EA6313">
        <w:rPr>
          <w:rFonts w:asciiTheme="minorHAnsi" w:hAnsiTheme="minorHAnsi" w:cstheme="minorHAnsi"/>
          <w:b/>
          <w:spacing w:val="-3"/>
          <w:sz w:val="24"/>
        </w:rPr>
        <w:t>6.2</w:t>
      </w:r>
      <w:r w:rsidR="00202630" w:rsidRPr="00EA6313">
        <w:rPr>
          <w:rFonts w:asciiTheme="minorHAnsi" w:hAnsiTheme="minorHAnsi" w:cstheme="minorHAnsi"/>
          <w:b/>
          <w:spacing w:val="-3"/>
          <w:sz w:val="24"/>
        </w:rPr>
        <w:t>. L</w:t>
      </w:r>
      <w:r w:rsidR="008F2516" w:rsidRPr="00EA6313">
        <w:rPr>
          <w:rFonts w:asciiTheme="minorHAnsi" w:hAnsiTheme="minorHAnsi" w:cstheme="minorHAnsi"/>
          <w:b/>
          <w:spacing w:val="-3"/>
          <w:sz w:val="24"/>
        </w:rPr>
        <w:t>os ARN</w:t>
      </w:r>
    </w:p>
    <w:p w:rsidR="0007360A" w:rsidRPr="00EA6313" w:rsidRDefault="0007360A" w:rsidP="00EA6313">
      <w:pPr>
        <w:numPr>
          <w:ilvl w:val="3"/>
          <w:numId w:val="29"/>
        </w:numPr>
        <w:jc w:val="both"/>
        <w:rPr>
          <w:rFonts w:asciiTheme="minorHAnsi" w:hAnsiTheme="minorHAnsi" w:cstheme="minorHAnsi"/>
          <w:sz w:val="24"/>
          <w:szCs w:val="24"/>
        </w:rPr>
      </w:pPr>
      <w:r w:rsidRPr="00EA6313">
        <w:rPr>
          <w:rFonts w:asciiTheme="minorHAnsi" w:hAnsiTheme="minorHAnsi" w:cstheme="minorHAnsi"/>
          <w:bCs/>
          <w:sz w:val="24"/>
          <w:szCs w:val="24"/>
        </w:rPr>
        <w:t xml:space="preserve">Naturaleza: </w:t>
      </w:r>
      <w:r w:rsidRPr="00EA6313">
        <w:rPr>
          <w:rFonts w:asciiTheme="minorHAnsi" w:hAnsiTheme="minorHAnsi" w:cstheme="minorHAnsi"/>
          <w:sz w:val="24"/>
          <w:szCs w:val="24"/>
        </w:rPr>
        <w:t>Ribosa, A,G,C</w:t>
      </w:r>
      <w:r w:rsidRPr="00EA6313">
        <w:rPr>
          <w:rFonts w:asciiTheme="minorHAnsi" w:hAnsiTheme="minorHAnsi" w:cstheme="minorHAnsi"/>
          <w:bCs/>
          <w:sz w:val="24"/>
          <w:szCs w:val="24"/>
        </w:rPr>
        <w:t xml:space="preserve">,U </w:t>
      </w:r>
    </w:p>
    <w:p w:rsidR="0007360A" w:rsidRPr="00EA6313" w:rsidRDefault="0007360A" w:rsidP="00EA6313">
      <w:pPr>
        <w:numPr>
          <w:ilvl w:val="3"/>
          <w:numId w:val="29"/>
        </w:numPr>
        <w:jc w:val="both"/>
        <w:rPr>
          <w:rFonts w:asciiTheme="minorHAnsi" w:hAnsiTheme="minorHAnsi" w:cstheme="minorHAnsi"/>
          <w:bCs/>
          <w:sz w:val="24"/>
          <w:szCs w:val="24"/>
        </w:rPr>
      </w:pPr>
      <w:r w:rsidRPr="00EA6313">
        <w:rPr>
          <w:rFonts w:asciiTheme="minorHAnsi" w:hAnsiTheme="minorHAnsi" w:cstheme="minorHAnsi"/>
          <w:bCs/>
          <w:sz w:val="24"/>
          <w:szCs w:val="24"/>
        </w:rPr>
        <w:t>Estructura</w:t>
      </w:r>
    </w:p>
    <w:p w:rsidR="0007360A" w:rsidRPr="00EA6313" w:rsidRDefault="0007360A" w:rsidP="00EA6313">
      <w:pPr>
        <w:numPr>
          <w:ilvl w:val="4"/>
          <w:numId w:val="29"/>
        </w:numPr>
        <w:jc w:val="both"/>
        <w:rPr>
          <w:rFonts w:asciiTheme="minorHAnsi" w:hAnsiTheme="minorHAnsi" w:cstheme="minorHAnsi"/>
          <w:bCs/>
          <w:sz w:val="24"/>
          <w:szCs w:val="24"/>
        </w:rPr>
      </w:pPr>
      <w:r w:rsidRPr="00EA6313">
        <w:rPr>
          <w:rFonts w:asciiTheme="minorHAnsi" w:hAnsiTheme="minorHAnsi" w:cstheme="minorHAnsi"/>
          <w:bCs/>
          <w:sz w:val="24"/>
          <w:szCs w:val="24"/>
        </w:rPr>
        <w:t>Estructura primaria</w:t>
      </w:r>
    </w:p>
    <w:p w:rsidR="0007360A" w:rsidRPr="00EA6313" w:rsidRDefault="0007360A" w:rsidP="00EA6313">
      <w:pPr>
        <w:numPr>
          <w:ilvl w:val="4"/>
          <w:numId w:val="29"/>
        </w:numPr>
        <w:jc w:val="both"/>
        <w:rPr>
          <w:rFonts w:asciiTheme="minorHAnsi" w:hAnsiTheme="minorHAnsi" w:cstheme="minorHAnsi"/>
          <w:bCs/>
          <w:sz w:val="24"/>
          <w:szCs w:val="24"/>
        </w:rPr>
      </w:pPr>
      <w:r w:rsidRPr="00EA6313">
        <w:rPr>
          <w:rFonts w:asciiTheme="minorHAnsi" w:hAnsiTheme="minorHAnsi" w:cstheme="minorHAnsi"/>
          <w:bCs/>
          <w:sz w:val="24"/>
          <w:szCs w:val="24"/>
        </w:rPr>
        <w:t>Estructura secundaria</w:t>
      </w:r>
    </w:p>
    <w:p w:rsidR="0007360A" w:rsidRPr="00EA6313" w:rsidRDefault="0007360A" w:rsidP="00EA6313">
      <w:pPr>
        <w:numPr>
          <w:ilvl w:val="3"/>
          <w:numId w:val="29"/>
        </w:numPr>
        <w:jc w:val="both"/>
        <w:rPr>
          <w:rFonts w:asciiTheme="minorHAnsi" w:hAnsiTheme="minorHAnsi" w:cstheme="minorHAnsi"/>
          <w:bCs/>
          <w:sz w:val="24"/>
          <w:szCs w:val="24"/>
        </w:rPr>
      </w:pPr>
      <w:r w:rsidRPr="00EA6313">
        <w:rPr>
          <w:rFonts w:asciiTheme="minorHAnsi" w:hAnsiTheme="minorHAnsi" w:cstheme="minorHAnsi"/>
          <w:bCs/>
          <w:sz w:val="24"/>
          <w:szCs w:val="24"/>
        </w:rPr>
        <w:t xml:space="preserve">Tipos de ARN: </w:t>
      </w:r>
    </w:p>
    <w:p w:rsidR="0007360A" w:rsidRPr="00EA6313" w:rsidRDefault="004956B6" w:rsidP="00EA6313">
      <w:pPr>
        <w:numPr>
          <w:ilvl w:val="4"/>
          <w:numId w:val="29"/>
        </w:numPr>
        <w:jc w:val="both"/>
        <w:rPr>
          <w:rFonts w:asciiTheme="minorHAnsi" w:hAnsiTheme="minorHAnsi" w:cstheme="minorHAnsi"/>
          <w:bCs/>
          <w:sz w:val="24"/>
          <w:szCs w:val="24"/>
        </w:rPr>
      </w:pPr>
      <w:r w:rsidRPr="00EA6313">
        <w:rPr>
          <w:rFonts w:asciiTheme="minorHAnsi" w:hAnsiTheme="minorHAnsi" w:cstheme="minorHAnsi"/>
          <w:bCs/>
          <w:sz w:val="24"/>
          <w:szCs w:val="24"/>
        </w:rPr>
        <w:t>ARNm: Vida</w:t>
      </w:r>
      <w:r w:rsidR="0007360A" w:rsidRPr="00EA6313">
        <w:rPr>
          <w:rFonts w:asciiTheme="minorHAnsi" w:hAnsiTheme="minorHAnsi" w:cstheme="minorHAnsi"/>
          <w:sz w:val="24"/>
          <w:szCs w:val="24"/>
        </w:rPr>
        <w:t xml:space="preserve"> corta. 5%. Copia de ADN</w:t>
      </w:r>
    </w:p>
    <w:p w:rsidR="0007360A" w:rsidRPr="00EA6313" w:rsidRDefault="0007360A" w:rsidP="00EA6313">
      <w:pPr>
        <w:numPr>
          <w:ilvl w:val="4"/>
          <w:numId w:val="29"/>
        </w:numPr>
        <w:jc w:val="both"/>
        <w:rPr>
          <w:rFonts w:asciiTheme="minorHAnsi" w:hAnsiTheme="minorHAnsi" w:cstheme="minorHAnsi"/>
          <w:bCs/>
          <w:sz w:val="24"/>
          <w:szCs w:val="24"/>
        </w:rPr>
      </w:pPr>
      <w:r w:rsidRPr="00EA6313">
        <w:rPr>
          <w:rFonts w:asciiTheme="minorHAnsi" w:hAnsiTheme="minorHAnsi" w:cstheme="minorHAnsi"/>
          <w:bCs/>
          <w:sz w:val="24"/>
          <w:szCs w:val="24"/>
        </w:rPr>
        <w:t>ARNt</w:t>
      </w:r>
      <w:r w:rsidRPr="00EA6313">
        <w:rPr>
          <w:rFonts w:asciiTheme="minorHAnsi" w:hAnsiTheme="minorHAnsi" w:cstheme="minorHAnsi"/>
          <w:sz w:val="24"/>
          <w:szCs w:val="24"/>
        </w:rPr>
        <w:t>: (10 %) E 2</w:t>
      </w:r>
      <w:r w:rsidRPr="00EA6313">
        <w:rPr>
          <w:rFonts w:asciiTheme="minorHAnsi" w:hAnsiTheme="minorHAnsi" w:cstheme="minorHAnsi"/>
          <w:sz w:val="24"/>
          <w:szCs w:val="24"/>
          <w:vertAlign w:val="superscript"/>
        </w:rPr>
        <w:t xml:space="preserve">aria </w:t>
      </w:r>
      <w:r w:rsidRPr="00EA6313">
        <w:rPr>
          <w:rFonts w:asciiTheme="minorHAnsi" w:hAnsiTheme="minorHAnsi" w:cstheme="minorHAnsi"/>
          <w:sz w:val="24"/>
          <w:szCs w:val="24"/>
        </w:rPr>
        <w:t>(trébol) y 3</w:t>
      </w:r>
      <w:r w:rsidRPr="00EA6313">
        <w:rPr>
          <w:rFonts w:asciiTheme="minorHAnsi" w:hAnsiTheme="minorHAnsi" w:cstheme="minorHAnsi"/>
          <w:sz w:val="24"/>
          <w:szCs w:val="24"/>
          <w:vertAlign w:val="superscript"/>
        </w:rPr>
        <w:t>aria</w:t>
      </w:r>
      <w:r w:rsidRPr="00EA6313">
        <w:rPr>
          <w:rFonts w:asciiTheme="minorHAnsi" w:hAnsiTheme="minorHAnsi" w:cstheme="minorHAnsi"/>
          <w:sz w:val="24"/>
          <w:szCs w:val="24"/>
        </w:rPr>
        <w:t xml:space="preserve"> (boomerang). </w:t>
      </w:r>
    </w:p>
    <w:p w:rsidR="0007360A" w:rsidRPr="00EA6313" w:rsidRDefault="0007360A" w:rsidP="00EA6313">
      <w:pPr>
        <w:numPr>
          <w:ilvl w:val="5"/>
          <w:numId w:val="29"/>
        </w:numPr>
        <w:jc w:val="both"/>
        <w:rPr>
          <w:rFonts w:asciiTheme="minorHAnsi" w:hAnsiTheme="minorHAnsi" w:cstheme="minorHAnsi"/>
          <w:bCs/>
          <w:sz w:val="24"/>
          <w:szCs w:val="24"/>
        </w:rPr>
      </w:pPr>
      <w:r w:rsidRPr="00EA6313">
        <w:rPr>
          <w:rFonts w:asciiTheme="minorHAnsi" w:hAnsiTheme="minorHAnsi" w:cstheme="minorHAnsi"/>
          <w:sz w:val="24"/>
          <w:szCs w:val="24"/>
        </w:rPr>
        <w:t>Transporta aa</w:t>
      </w:r>
    </w:p>
    <w:p w:rsidR="0007360A" w:rsidRPr="00EA6313" w:rsidRDefault="0007360A" w:rsidP="00EA6313">
      <w:pPr>
        <w:numPr>
          <w:ilvl w:val="4"/>
          <w:numId w:val="29"/>
        </w:numPr>
        <w:jc w:val="both"/>
        <w:rPr>
          <w:rFonts w:asciiTheme="minorHAnsi" w:hAnsiTheme="minorHAnsi" w:cstheme="minorHAnsi"/>
          <w:bCs/>
          <w:sz w:val="24"/>
          <w:szCs w:val="24"/>
        </w:rPr>
      </w:pPr>
      <w:r w:rsidRPr="00EA6313">
        <w:rPr>
          <w:rFonts w:asciiTheme="minorHAnsi" w:hAnsiTheme="minorHAnsi" w:cstheme="minorHAnsi"/>
          <w:bCs/>
          <w:sz w:val="24"/>
          <w:szCs w:val="24"/>
        </w:rPr>
        <w:t xml:space="preserve">ARNr: 85 % </w:t>
      </w:r>
      <w:r w:rsidRPr="00EA6313">
        <w:rPr>
          <w:rFonts w:asciiTheme="minorHAnsi" w:hAnsiTheme="minorHAnsi" w:cstheme="minorHAnsi"/>
          <w:sz w:val="24"/>
          <w:szCs w:val="24"/>
        </w:rPr>
        <w:t>Componente de ribosomas</w:t>
      </w:r>
    </w:p>
    <w:p w:rsidR="0007360A" w:rsidRPr="00EA6313" w:rsidRDefault="0007360A" w:rsidP="00EA6313">
      <w:pPr>
        <w:numPr>
          <w:ilvl w:val="3"/>
          <w:numId w:val="29"/>
        </w:numPr>
        <w:jc w:val="both"/>
        <w:rPr>
          <w:rFonts w:asciiTheme="minorHAnsi" w:hAnsiTheme="minorHAnsi" w:cstheme="minorHAnsi"/>
          <w:bCs/>
          <w:sz w:val="24"/>
          <w:szCs w:val="24"/>
        </w:rPr>
      </w:pPr>
      <w:r w:rsidRPr="00EA6313">
        <w:rPr>
          <w:rFonts w:asciiTheme="minorHAnsi" w:hAnsiTheme="minorHAnsi" w:cstheme="minorHAnsi"/>
          <w:noProof/>
          <w:sz w:val="24"/>
          <w:szCs w:val="24"/>
        </w:rPr>
        <w:t xml:space="preserve">Funciones: </w:t>
      </w:r>
      <w:r w:rsidRPr="00EA6313">
        <w:rPr>
          <w:rFonts w:asciiTheme="minorHAnsi" w:hAnsiTheme="minorHAnsi" w:cstheme="minorHAnsi"/>
          <w:sz w:val="24"/>
          <w:szCs w:val="24"/>
        </w:rPr>
        <w:t>Intervienen en la síntesis de proteínas</w:t>
      </w:r>
    </w:p>
    <w:p w:rsidR="00202630" w:rsidRPr="00EA6313" w:rsidRDefault="00202630" w:rsidP="00EA6313">
      <w:pPr>
        <w:tabs>
          <w:tab w:val="left" w:pos="-720"/>
        </w:tabs>
        <w:suppressAutoHyphens/>
        <w:ind w:left="720"/>
        <w:jc w:val="both"/>
        <w:rPr>
          <w:rFonts w:asciiTheme="minorHAnsi" w:hAnsiTheme="minorHAnsi" w:cstheme="minorHAnsi"/>
          <w:b/>
          <w:spacing w:val="-3"/>
          <w:sz w:val="24"/>
        </w:rPr>
      </w:pPr>
    </w:p>
    <w:p w:rsidR="008F2516" w:rsidRDefault="008F2516" w:rsidP="00EA6313">
      <w:p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spacing w:val="-3"/>
          <w:sz w:val="24"/>
        </w:rPr>
        <w:t>Aunque los tres tipos de ARN se encuentran en forma de cadenas polinucleotídicas simples</w:t>
      </w:r>
      <w:r w:rsidR="00995724" w:rsidRPr="00EA6313">
        <w:rPr>
          <w:rFonts w:asciiTheme="minorHAnsi" w:hAnsiTheme="minorHAnsi" w:cstheme="minorHAnsi"/>
          <w:spacing w:val="-3"/>
          <w:sz w:val="24"/>
        </w:rPr>
        <w:t xml:space="preserve">, </w:t>
      </w:r>
      <w:r w:rsidRPr="00EA6313">
        <w:rPr>
          <w:rFonts w:asciiTheme="minorHAnsi" w:hAnsiTheme="minorHAnsi" w:cstheme="minorHAnsi"/>
          <w:spacing w:val="-3"/>
          <w:sz w:val="24"/>
        </w:rPr>
        <w:t xml:space="preserve">cada una de las tres clases principales de ARN se presentan en múltiples formas moleculares, así, el ARNr de cualquier especie biológica existe por lo menos en tres formas principales, el ARNt presenta hasta 60 formas distintas y el ARNm aparece en centenares o incluso millares de formas diferentes. En general la mayor parte de las células contiene de </w:t>
      </w:r>
      <w:smartTag w:uri="urn:schemas-microsoft-com:office:smarttags" w:element="metricconverter">
        <w:smartTagPr>
          <w:attr w:name="ProductID" w:val="2 a"/>
        </w:smartTagPr>
        <w:r w:rsidRPr="00EA6313">
          <w:rPr>
            <w:rFonts w:asciiTheme="minorHAnsi" w:hAnsiTheme="minorHAnsi" w:cstheme="minorHAnsi"/>
            <w:spacing w:val="-3"/>
            <w:sz w:val="24"/>
          </w:rPr>
          <w:t>2 a</w:t>
        </w:r>
      </w:smartTag>
      <w:r w:rsidRPr="00EA6313">
        <w:rPr>
          <w:rFonts w:asciiTheme="minorHAnsi" w:hAnsiTheme="minorHAnsi" w:cstheme="minorHAnsi"/>
          <w:spacing w:val="-3"/>
          <w:sz w:val="24"/>
        </w:rPr>
        <w:t xml:space="preserve"> 8 veces más ARN que ADN.</w:t>
      </w:r>
    </w:p>
    <w:p w:rsidR="00225C8C" w:rsidRPr="00EA6313" w:rsidRDefault="00225C8C" w:rsidP="00EA6313">
      <w:pPr>
        <w:tabs>
          <w:tab w:val="left" w:pos="-720"/>
        </w:tabs>
        <w:suppressAutoHyphens/>
        <w:jc w:val="both"/>
        <w:rPr>
          <w:rFonts w:asciiTheme="minorHAnsi" w:hAnsiTheme="minorHAnsi" w:cstheme="minorHAnsi"/>
          <w:spacing w:val="-3"/>
          <w:sz w:val="24"/>
        </w:rPr>
      </w:pPr>
    </w:p>
    <w:p w:rsidR="00995724" w:rsidRPr="00EA6313" w:rsidRDefault="00995724" w:rsidP="00EA6313">
      <w:pPr>
        <w:numPr>
          <w:ilvl w:val="0"/>
          <w:numId w:val="30"/>
        </w:numPr>
        <w:tabs>
          <w:tab w:val="left" w:pos="-720"/>
        </w:tabs>
        <w:suppressAutoHyphens/>
        <w:jc w:val="both"/>
        <w:rPr>
          <w:rFonts w:asciiTheme="minorHAnsi" w:hAnsiTheme="minorHAnsi" w:cstheme="minorHAnsi"/>
          <w:b/>
          <w:spacing w:val="-3"/>
          <w:sz w:val="24"/>
        </w:rPr>
      </w:pPr>
      <w:r w:rsidRPr="00EA6313">
        <w:rPr>
          <w:rFonts w:asciiTheme="minorHAnsi" w:hAnsiTheme="minorHAnsi" w:cstheme="minorHAnsi"/>
          <w:b/>
          <w:spacing w:val="-3"/>
          <w:sz w:val="24"/>
        </w:rPr>
        <w:t>Naturaleza</w:t>
      </w:r>
    </w:p>
    <w:p w:rsidR="00995724" w:rsidRPr="00EA6313" w:rsidRDefault="00995724" w:rsidP="00EA6313">
      <w:p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spacing w:val="-3"/>
          <w:sz w:val="24"/>
        </w:rPr>
        <w:t xml:space="preserve">Como ya sabes los ARN son polirribonucleótidos de una sola cadena donde como su nombre indica aparece la ribosa como pentosa, y las bases nitrogenadas Adenina (A), Guanina (G), Citosina (C) y Uracilo (U) en lugar de </w:t>
      </w:r>
      <w:smartTag w:uri="urn:schemas-microsoft-com:office:smarttags" w:element="PersonName">
        <w:smartTagPr>
          <w:attr w:name="ProductID" w:val="la Timina"/>
        </w:smartTagPr>
        <w:r w:rsidRPr="00EA6313">
          <w:rPr>
            <w:rFonts w:asciiTheme="minorHAnsi" w:hAnsiTheme="minorHAnsi" w:cstheme="minorHAnsi"/>
            <w:spacing w:val="-3"/>
            <w:sz w:val="24"/>
          </w:rPr>
          <w:t>la Timina</w:t>
        </w:r>
      </w:smartTag>
      <w:r w:rsidRPr="00EA6313">
        <w:rPr>
          <w:rFonts w:asciiTheme="minorHAnsi" w:hAnsiTheme="minorHAnsi" w:cstheme="minorHAnsi"/>
          <w:spacing w:val="-3"/>
          <w:sz w:val="24"/>
        </w:rPr>
        <w:t xml:space="preserve"> del ADN.</w:t>
      </w:r>
    </w:p>
    <w:p w:rsidR="00995724" w:rsidRDefault="00995724" w:rsidP="00EA6313">
      <w:pPr>
        <w:tabs>
          <w:tab w:val="left" w:pos="-720"/>
        </w:tabs>
        <w:suppressAutoHyphens/>
        <w:jc w:val="both"/>
        <w:rPr>
          <w:rFonts w:asciiTheme="minorHAnsi" w:hAnsiTheme="minorHAnsi" w:cstheme="minorHAnsi"/>
          <w:spacing w:val="-3"/>
          <w:sz w:val="24"/>
        </w:rPr>
      </w:pPr>
    </w:p>
    <w:p w:rsidR="00BC29B6" w:rsidRDefault="00BC29B6" w:rsidP="00EA6313">
      <w:pPr>
        <w:tabs>
          <w:tab w:val="left" w:pos="-720"/>
        </w:tabs>
        <w:suppressAutoHyphens/>
        <w:jc w:val="both"/>
        <w:rPr>
          <w:rFonts w:asciiTheme="minorHAnsi" w:hAnsiTheme="minorHAnsi" w:cstheme="minorHAnsi"/>
          <w:spacing w:val="-3"/>
          <w:sz w:val="24"/>
        </w:rPr>
      </w:pPr>
    </w:p>
    <w:p w:rsidR="00BC29B6" w:rsidRDefault="00BC29B6" w:rsidP="00EA6313">
      <w:pPr>
        <w:tabs>
          <w:tab w:val="left" w:pos="-720"/>
        </w:tabs>
        <w:suppressAutoHyphens/>
        <w:jc w:val="both"/>
        <w:rPr>
          <w:rFonts w:asciiTheme="minorHAnsi" w:hAnsiTheme="minorHAnsi" w:cstheme="minorHAnsi"/>
          <w:spacing w:val="-3"/>
          <w:sz w:val="24"/>
        </w:rPr>
      </w:pPr>
    </w:p>
    <w:p w:rsidR="00BC29B6" w:rsidRDefault="00BC29B6" w:rsidP="00EA6313">
      <w:pPr>
        <w:tabs>
          <w:tab w:val="left" w:pos="-720"/>
        </w:tabs>
        <w:suppressAutoHyphens/>
        <w:jc w:val="both"/>
        <w:rPr>
          <w:rFonts w:asciiTheme="minorHAnsi" w:hAnsiTheme="minorHAnsi" w:cstheme="minorHAnsi"/>
          <w:spacing w:val="-3"/>
          <w:sz w:val="24"/>
        </w:rPr>
      </w:pPr>
    </w:p>
    <w:p w:rsidR="00BC29B6" w:rsidRPr="00EA6313" w:rsidRDefault="00BC29B6" w:rsidP="00EA6313">
      <w:pPr>
        <w:tabs>
          <w:tab w:val="left" w:pos="-720"/>
        </w:tabs>
        <w:suppressAutoHyphens/>
        <w:jc w:val="both"/>
        <w:rPr>
          <w:rFonts w:asciiTheme="minorHAnsi" w:hAnsiTheme="minorHAnsi" w:cstheme="minorHAnsi"/>
          <w:spacing w:val="-3"/>
          <w:sz w:val="24"/>
        </w:rPr>
      </w:pPr>
    </w:p>
    <w:p w:rsidR="00995724" w:rsidRPr="00EA6313" w:rsidRDefault="00995724" w:rsidP="00EA6313">
      <w:pPr>
        <w:numPr>
          <w:ilvl w:val="0"/>
          <w:numId w:val="30"/>
        </w:numPr>
        <w:tabs>
          <w:tab w:val="left" w:pos="-720"/>
        </w:tabs>
        <w:suppressAutoHyphens/>
        <w:jc w:val="both"/>
        <w:rPr>
          <w:rFonts w:asciiTheme="minorHAnsi" w:hAnsiTheme="minorHAnsi" w:cstheme="minorHAnsi"/>
          <w:b/>
          <w:spacing w:val="-3"/>
          <w:sz w:val="24"/>
        </w:rPr>
      </w:pPr>
      <w:r w:rsidRPr="00EA6313">
        <w:rPr>
          <w:rFonts w:asciiTheme="minorHAnsi" w:hAnsiTheme="minorHAnsi" w:cstheme="minorHAnsi"/>
          <w:b/>
          <w:spacing w:val="-3"/>
          <w:sz w:val="24"/>
        </w:rPr>
        <w:lastRenderedPageBreak/>
        <w:t>Estructura</w:t>
      </w:r>
    </w:p>
    <w:p w:rsidR="00995724" w:rsidRPr="00EA6313" w:rsidRDefault="00995724" w:rsidP="00EA6313">
      <w:p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spacing w:val="-3"/>
          <w:sz w:val="24"/>
        </w:rPr>
        <w:t>Monocatenaria y muy variada en función de los distintos tipos de ARN</w:t>
      </w:r>
    </w:p>
    <w:p w:rsidR="00995724" w:rsidRPr="00EA6313" w:rsidRDefault="00995724" w:rsidP="00EA6313">
      <w:pPr>
        <w:numPr>
          <w:ilvl w:val="1"/>
          <w:numId w:val="30"/>
        </w:numPr>
        <w:tabs>
          <w:tab w:val="left" w:pos="-720"/>
        </w:tabs>
        <w:suppressAutoHyphens/>
        <w:ind w:firstLine="65"/>
        <w:jc w:val="both"/>
        <w:rPr>
          <w:rFonts w:asciiTheme="minorHAnsi" w:hAnsiTheme="minorHAnsi" w:cstheme="minorHAnsi"/>
          <w:b/>
          <w:spacing w:val="-3"/>
          <w:sz w:val="24"/>
        </w:rPr>
      </w:pPr>
      <w:r w:rsidRPr="00EA6313">
        <w:rPr>
          <w:rFonts w:asciiTheme="minorHAnsi" w:hAnsiTheme="minorHAnsi" w:cstheme="minorHAnsi"/>
          <w:b/>
          <w:spacing w:val="-3"/>
          <w:sz w:val="24"/>
        </w:rPr>
        <w:t>Primaria</w:t>
      </w:r>
    </w:p>
    <w:p w:rsidR="00995724" w:rsidRDefault="00995724" w:rsidP="00EA6313">
      <w:p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spacing w:val="-3"/>
          <w:sz w:val="24"/>
        </w:rPr>
        <w:t xml:space="preserve">Al igual que en el ADN, </w:t>
      </w:r>
      <w:smartTag w:uri="urn:schemas-microsoft-com:office:smarttags" w:element="PersonName">
        <w:smartTagPr>
          <w:attr w:name="ProductID" w:val="la E"/>
        </w:smartTagPr>
        <w:r w:rsidRPr="00EA6313">
          <w:rPr>
            <w:rFonts w:asciiTheme="minorHAnsi" w:hAnsiTheme="minorHAnsi" w:cstheme="minorHAnsi"/>
            <w:spacing w:val="-3"/>
            <w:sz w:val="24"/>
          </w:rPr>
          <w:t>la E</w:t>
        </w:r>
      </w:smartTag>
      <w:r w:rsidRPr="00EA6313">
        <w:rPr>
          <w:rFonts w:asciiTheme="minorHAnsi" w:hAnsiTheme="minorHAnsi" w:cstheme="minorHAnsi"/>
          <w:spacing w:val="-3"/>
          <w:sz w:val="24"/>
        </w:rPr>
        <w:t xml:space="preserve"> 1aria del ARN viene dada por la secuencia de ribonucleótidos que lo componen, con extremos 3´y 5´.</w:t>
      </w:r>
    </w:p>
    <w:p w:rsidR="00CB70F9" w:rsidRPr="00EA6313" w:rsidRDefault="00CB70F9" w:rsidP="00EA6313">
      <w:pPr>
        <w:tabs>
          <w:tab w:val="left" w:pos="-720"/>
        </w:tabs>
        <w:suppressAutoHyphens/>
        <w:jc w:val="both"/>
        <w:rPr>
          <w:rFonts w:asciiTheme="minorHAnsi" w:hAnsiTheme="minorHAnsi" w:cstheme="minorHAnsi"/>
          <w:spacing w:val="-3"/>
          <w:sz w:val="24"/>
        </w:rPr>
      </w:pPr>
    </w:p>
    <w:p w:rsidR="00995724" w:rsidRPr="00EA6313" w:rsidRDefault="00995724" w:rsidP="00EA6313">
      <w:pPr>
        <w:numPr>
          <w:ilvl w:val="1"/>
          <w:numId w:val="30"/>
        </w:numPr>
        <w:tabs>
          <w:tab w:val="left" w:pos="-720"/>
        </w:tabs>
        <w:suppressAutoHyphens/>
        <w:ind w:firstLine="65"/>
        <w:jc w:val="both"/>
        <w:rPr>
          <w:rFonts w:asciiTheme="minorHAnsi" w:hAnsiTheme="minorHAnsi" w:cstheme="minorHAnsi"/>
          <w:b/>
          <w:spacing w:val="-3"/>
          <w:sz w:val="24"/>
        </w:rPr>
      </w:pPr>
      <w:r w:rsidRPr="00EA6313">
        <w:rPr>
          <w:rFonts w:asciiTheme="minorHAnsi" w:hAnsiTheme="minorHAnsi" w:cstheme="minorHAnsi"/>
          <w:b/>
          <w:spacing w:val="-3"/>
          <w:sz w:val="24"/>
        </w:rPr>
        <w:t>Secundaria</w:t>
      </w:r>
    </w:p>
    <w:p w:rsidR="00995724" w:rsidRPr="00EA6313" w:rsidRDefault="000D1B38" w:rsidP="00EA6313">
      <w:p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spacing w:val="-3"/>
          <w:sz w:val="24"/>
        </w:rPr>
        <w:t>Varía de unos tipos a otros, aunque podríamos decir que los ARNm son funcionales a partir de su E 1</w:t>
      </w:r>
      <w:r w:rsidRPr="00EA6313">
        <w:rPr>
          <w:rFonts w:asciiTheme="minorHAnsi" w:hAnsiTheme="minorHAnsi" w:cstheme="minorHAnsi"/>
          <w:spacing w:val="-3"/>
          <w:sz w:val="24"/>
          <w:u w:val="single"/>
          <w:vertAlign w:val="superscript"/>
        </w:rPr>
        <w:t>aria</w:t>
      </w:r>
      <w:r w:rsidRPr="00EA6313">
        <w:rPr>
          <w:rFonts w:asciiTheme="minorHAnsi" w:hAnsiTheme="minorHAnsi" w:cstheme="minorHAnsi"/>
          <w:spacing w:val="-3"/>
          <w:sz w:val="24"/>
        </w:rPr>
        <w:t>, mientras que el transferente lo es cuando alcanza la su estructura 3</w:t>
      </w:r>
      <w:r w:rsidRPr="00EA6313">
        <w:rPr>
          <w:rFonts w:asciiTheme="minorHAnsi" w:hAnsiTheme="minorHAnsi" w:cstheme="minorHAnsi"/>
          <w:spacing w:val="-3"/>
          <w:sz w:val="24"/>
          <w:u w:val="single"/>
          <w:vertAlign w:val="superscript"/>
        </w:rPr>
        <w:t>aria</w:t>
      </w:r>
      <w:r w:rsidRPr="00EA6313">
        <w:rPr>
          <w:rFonts w:asciiTheme="minorHAnsi" w:hAnsiTheme="minorHAnsi" w:cstheme="minorHAnsi"/>
          <w:spacing w:val="-3"/>
          <w:sz w:val="24"/>
        </w:rPr>
        <w:t xml:space="preserve"> característica, al igual que los ARN ribosómicos que adopta una estructura funcional terciaria al asociarse a diferentes proteínas para formar los ribosomas. Esta situación obliga a estudiarlos por separado.</w:t>
      </w:r>
    </w:p>
    <w:p w:rsidR="000D1B38" w:rsidRPr="00EA6313" w:rsidRDefault="000D1B38" w:rsidP="00EA6313">
      <w:pPr>
        <w:tabs>
          <w:tab w:val="left" w:pos="-720"/>
        </w:tabs>
        <w:suppressAutoHyphens/>
        <w:jc w:val="both"/>
        <w:rPr>
          <w:rFonts w:asciiTheme="minorHAnsi" w:hAnsiTheme="minorHAnsi" w:cstheme="minorHAnsi"/>
          <w:spacing w:val="-3"/>
          <w:sz w:val="24"/>
        </w:rPr>
      </w:pPr>
    </w:p>
    <w:p w:rsidR="00995724" w:rsidRPr="00EA6313" w:rsidRDefault="00225C8C" w:rsidP="00EA6313">
      <w:pPr>
        <w:numPr>
          <w:ilvl w:val="0"/>
          <w:numId w:val="30"/>
        </w:numPr>
        <w:tabs>
          <w:tab w:val="left" w:pos="-720"/>
        </w:tabs>
        <w:suppressAutoHyphens/>
        <w:jc w:val="both"/>
        <w:rPr>
          <w:rFonts w:asciiTheme="minorHAnsi" w:hAnsiTheme="minorHAnsi" w:cstheme="minorHAnsi"/>
          <w:b/>
          <w:spacing w:val="-3"/>
          <w:sz w:val="24"/>
        </w:rPr>
      </w:pPr>
      <w:r>
        <w:rPr>
          <w:rFonts w:asciiTheme="minorHAnsi" w:hAnsiTheme="minorHAnsi" w:cstheme="minorHAnsi"/>
          <w:b/>
          <w:noProof/>
          <w:spacing w:val="-3"/>
          <w:sz w:val="24"/>
        </w:rPr>
        <w:drawing>
          <wp:anchor distT="0" distB="0" distL="114300" distR="114300" simplePos="0" relativeHeight="251668480" behindDoc="0" locked="0" layoutInCell="1" allowOverlap="1">
            <wp:simplePos x="0" y="0"/>
            <wp:positionH relativeFrom="column">
              <wp:posOffset>3006090</wp:posOffset>
            </wp:positionH>
            <wp:positionV relativeFrom="paragraph">
              <wp:posOffset>40005</wp:posOffset>
            </wp:positionV>
            <wp:extent cx="2619375" cy="2495550"/>
            <wp:effectExtent l="19050" t="0" r="9525" b="0"/>
            <wp:wrapSquare wrapText="bothSides"/>
            <wp:docPr id="86" name="Imagen 86" descr="ARN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RNm 2"/>
                    <pic:cNvPicPr>
                      <a:picLocks noChangeAspect="1" noChangeArrowheads="1"/>
                    </pic:cNvPicPr>
                  </pic:nvPicPr>
                  <pic:blipFill>
                    <a:blip r:embed="rId39" cstate="print"/>
                    <a:srcRect/>
                    <a:stretch>
                      <a:fillRect/>
                    </a:stretch>
                  </pic:blipFill>
                  <pic:spPr bwMode="auto">
                    <a:xfrm>
                      <a:off x="0" y="0"/>
                      <a:ext cx="2619375" cy="2495550"/>
                    </a:xfrm>
                    <a:prstGeom prst="rect">
                      <a:avLst/>
                    </a:prstGeom>
                    <a:noFill/>
                    <a:ln w="9525">
                      <a:noFill/>
                      <a:miter lim="800000"/>
                      <a:headEnd/>
                      <a:tailEnd/>
                    </a:ln>
                  </pic:spPr>
                </pic:pic>
              </a:graphicData>
            </a:graphic>
          </wp:anchor>
        </w:drawing>
      </w:r>
      <w:r w:rsidR="000D1B38" w:rsidRPr="00EA6313">
        <w:rPr>
          <w:rFonts w:asciiTheme="minorHAnsi" w:hAnsiTheme="minorHAnsi" w:cstheme="minorHAnsi"/>
          <w:b/>
          <w:spacing w:val="-3"/>
          <w:sz w:val="24"/>
        </w:rPr>
        <w:t>Tipos de ARN</w:t>
      </w:r>
    </w:p>
    <w:p w:rsidR="008F2516" w:rsidRPr="00EA6313" w:rsidRDefault="008F2516" w:rsidP="00EA6313">
      <w:pPr>
        <w:tabs>
          <w:tab w:val="left" w:pos="-720"/>
        </w:tabs>
        <w:suppressAutoHyphens/>
        <w:jc w:val="both"/>
        <w:rPr>
          <w:rFonts w:asciiTheme="minorHAnsi" w:hAnsiTheme="minorHAnsi" w:cstheme="minorHAnsi"/>
          <w:b/>
          <w:spacing w:val="-3"/>
          <w:sz w:val="24"/>
        </w:rPr>
      </w:pPr>
    </w:p>
    <w:p w:rsidR="000D1B38" w:rsidRPr="00EA6313" w:rsidRDefault="008F2516" w:rsidP="00EA6313">
      <w:pPr>
        <w:numPr>
          <w:ilvl w:val="1"/>
          <w:numId w:val="30"/>
        </w:numPr>
        <w:tabs>
          <w:tab w:val="left" w:pos="-720"/>
          <w:tab w:val="left" w:pos="851"/>
        </w:tabs>
        <w:suppressAutoHyphens/>
        <w:ind w:left="0" w:firstLine="567"/>
        <w:jc w:val="both"/>
        <w:rPr>
          <w:rFonts w:asciiTheme="minorHAnsi" w:hAnsiTheme="minorHAnsi" w:cstheme="minorHAnsi"/>
          <w:spacing w:val="-3"/>
          <w:sz w:val="24"/>
        </w:rPr>
      </w:pPr>
      <w:r w:rsidRPr="00EA6313">
        <w:rPr>
          <w:rFonts w:asciiTheme="minorHAnsi" w:hAnsiTheme="minorHAnsi" w:cstheme="minorHAnsi"/>
          <w:b/>
          <w:spacing w:val="-3"/>
          <w:sz w:val="24"/>
        </w:rPr>
        <w:t>ARN mensajero</w:t>
      </w:r>
      <w:r w:rsidR="006A6A2E" w:rsidRPr="00EA6313">
        <w:rPr>
          <w:rFonts w:asciiTheme="minorHAnsi" w:hAnsiTheme="minorHAnsi" w:cstheme="minorHAnsi"/>
          <w:b/>
          <w:spacing w:val="-3"/>
          <w:sz w:val="24"/>
        </w:rPr>
        <w:t xml:space="preserve"> (ARNm)</w:t>
      </w:r>
      <w:r w:rsidR="00E34596" w:rsidRPr="00EA6313">
        <w:rPr>
          <w:rFonts w:asciiTheme="minorHAnsi" w:hAnsiTheme="minorHAnsi" w:cstheme="minorHAnsi"/>
          <w:b/>
          <w:spacing w:val="-3"/>
          <w:sz w:val="24"/>
        </w:rPr>
        <w:t>:</w:t>
      </w:r>
      <w:r w:rsidR="00E34596" w:rsidRPr="00EA6313">
        <w:rPr>
          <w:rFonts w:asciiTheme="minorHAnsi" w:hAnsiTheme="minorHAnsi" w:cstheme="minorHAnsi"/>
          <w:spacing w:val="-3"/>
          <w:sz w:val="24"/>
        </w:rPr>
        <w:t xml:space="preserve"> </w:t>
      </w:r>
    </w:p>
    <w:p w:rsidR="00674F22" w:rsidRPr="00EA6313" w:rsidRDefault="000D1B38" w:rsidP="00EA6313">
      <w:pPr>
        <w:tabs>
          <w:tab w:val="left" w:pos="851"/>
        </w:tabs>
        <w:jc w:val="both"/>
        <w:rPr>
          <w:rFonts w:asciiTheme="minorHAnsi" w:hAnsiTheme="minorHAnsi" w:cstheme="minorHAnsi"/>
          <w:spacing w:val="-3"/>
          <w:sz w:val="24"/>
          <w:szCs w:val="24"/>
          <w:lang w:val="es-ES_tradnl"/>
        </w:rPr>
      </w:pPr>
      <w:r w:rsidRPr="00EA6313">
        <w:rPr>
          <w:rFonts w:asciiTheme="minorHAnsi" w:hAnsiTheme="minorHAnsi" w:cstheme="minorHAnsi"/>
          <w:spacing w:val="-3"/>
          <w:sz w:val="24"/>
        </w:rPr>
        <w:t>S</w:t>
      </w:r>
      <w:r w:rsidR="008F2516" w:rsidRPr="00EA6313">
        <w:rPr>
          <w:rFonts w:asciiTheme="minorHAnsi" w:hAnsiTheme="minorHAnsi" w:cstheme="minorHAnsi"/>
          <w:spacing w:val="-3"/>
          <w:sz w:val="24"/>
        </w:rPr>
        <w:t xml:space="preserve">e sintetiza en el núcleo durante el proceso de </w:t>
      </w:r>
      <w:r w:rsidR="008F2516" w:rsidRPr="00EA6313">
        <w:rPr>
          <w:rFonts w:asciiTheme="minorHAnsi" w:hAnsiTheme="minorHAnsi" w:cstheme="minorHAnsi"/>
          <w:b/>
          <w:spacing w:val="-3"/>
          <w:sz w:val="24"/>
        </w:rPr>
        <w:t>transcripción</w:t>
      </w:r>
      <w:r w:rsidR="008F2516" w:rsidRPr="00EA6313">
        <w:rPr>
          <w:rFonts w:asciiTheme="minorHAnsi" w:hAnsiTheme="minorHAnsi" w:cstheme="minorHAnsi"/>
          <w:spacing w:val="-3"/>
          <w:sz w:val="24"/>
        </w:rPr>
        <w:t>, en el que la secuencia de bases de una hebra del ADN cromosómico se transcribe, enzimáticamente, en forma de una sola hebra de ARNm. La secuencia de bases, así formada, es complementaria a la hebra de ADN. Después de la transcripción el ARNm pasa al citoplasma y luego a los ribosomas, en donde actúa como matriz para la ordenación secuencial de los aminoácidos durante la biosíntesis de las proteínas.</w:t>
      </w:r>
      <w:r w:rsidRPr="00EA6313">
        <w:rPr>
          <w:rFonts w:asciiTheme="minorHAnsi" w:hAnsiTheme="minorHAnsi" w:cstheme="minorHAnsi"/>
          <w:spacing w:val="-3"/>
          <w:sz w:val="24"/>
        </w:rPr>
        <w:t xml:space="preserve"> Viene a ser como la fotocopia de los planos originales (ADN) </w:t>
      </w:r>
      <w:r w:rsidR="0034565A" w:rsidRPr="00EA6313">
        <w:rPr>
          <w:rFonts w:asciiTheme="minorHAnsi" w:hAnsiTheme="minorHAnsi" w:cstheme="minorHAnsi"/>
          <w:spacing w:val="-3"/>
          <w:sz w:val="24"/>
        </w:rPr>
        <w:t xml:space="preserve"> </w:t>
      </w:r>
      <w:r w:rsidRPr="00EA6313">
        <w:rPr>
          <w:rFonts w:asciiTheme="minorHAnsi" w:hAnsiTheme="minorHAnsi" w:cstheme="minorHAnsi"/>
          <w:spacing w:val="-3"/>
          <w:sz w:val="24"/>
        </w:rPr>
        <w:t>que se utilizan para la fabricación de, por ejemplo, una casa (las proteínas).</w:t>
      </w:r>
      <w:r w:rsidR="008F2516" w:rsidRPr="00EA6313">
        <w:rPr>
          <w:rFonts w:asciiTheme="minorHAnsi" w:hAnsiTheme="minorHAnsi" w:cstheme="minorHAnsi"/>
          <w:spacing w:val="-3"/>
          <w:sz w:val="24"/>
        </w:rPr>
        <w:t xml:space="preserve"> Aunque el ARNm constituye sólo una pequeña parte del ARN total de la célula</w:t>
      </w:r>
      <w:r w:rsidR="0034565A" w:rsidRPr="00EA6313">
        <w:rPr>
          <w:rFonts w:asciiTheme="minorHAnsi" w:hAnsiTheme="minorHAnsi" w:cstheme="minorHAnsi"/>
          <w:spacing w:val="-3"/>
          <w:sz w:val="24"/>
        </w:rPr>
        <w:t xml:space="preserve"> </w:t>
      </w:r>
      <w:r w:rsidR="0034565A" w:rsidRPr="00EA6313">
        <w:rPr>
          <w:rFonts w:asciiTheme="minorHAnsi" w:hAnsiTheme="minorHAnsi" w:cstheme="minorHAnsi"/>
          <w:b/>
          <w:spacing w:val="-3"/>
          <w:sz w:val="24"/>
        </w:rPr>
        <w:t>(5%)</w:t>
      </w:r>
      <w:r w:rsidR="008F2516" w:rsidRPr="00EA6313">
        <w:rPr>
          <w:rFonts w:asciiTheme="minorHAnsi" w:hAnsiTheme="minorHAnsi" w:cstheme="minorHAnsi"/>
          <w:spacing w:val="-3"/>
          <w:sz w:val="24"/>
        </w:rPr>
        <w:t>, aparece, sin embargo, en muchas formas que pueden varia</w:t>
      </w:r>
      <w:r w:rsidR="00E34596" w:rsidRPr="00EA6313">
        <w:rPr>
          <w:rFonts w:asciiTheme="minorHAnsi" w:hAnsiTheme="minorHAnsi" w:cstheme="minorHAnsi"/>
          <w:spacing w:val="-3"/>
          <w:sz w:val="24"/>
        </w:rPr>
        <w:t xml:space="preserve">r en peso molecular y secuencia. </w:t>
      </w:r>
      <w:r w:rsidR="004956B6" w:rsidRPr="00EA6313">
        <w:rPr>
          <w:rFonts w:asciiTheme="minorHAnsi" w:hAnsiTheme="minorHAnsi" w:cstheme="minorHAnsi"/>
          <w:spacing w:val="-3"/>
          <w:sz w:val="24"/>
        </w:rPr>
        <w:t xml:space="preserve">Además, los ARNm de las células eucarióticas se caracterizan por contener una larga secuencia de cerca de 200 restos sucesivos de adenilato (A-A-A-A-A-...) en el extremo </w:t>
      </w:r>
      <w:smartTag w:uri="urn:schemas-microsoft-com:office:smarttags" w:element="metricconverter">
        <w:smartTagPr>
          <w:attr w:name="ProductID" w:val="3’"/>
        </w:smartTagPr>
        <w:r w:rsidR="004956B6" w:rsidRPr="00EA6313">
          <w:rPr>
            <w:rFonts w:asciiTheme="minorHAnsi" w:hAnsiTheme="minorHAnsi" w:cstheme="minorHAnsi"/>
            <w:spacing w:val="-3"/>
            <w:sz w:val="24"/>
          </w:rPr>
          <w:t>3’</w:t>
        </w:r>
      </w:smartTag>
      <w:r w:rsidR="004956B6" w:rsidRPr="00EA6313">
        <w:rPr>
          <w:rFonts w:asciiTheme="minorHAnsi" w:hAnsiTheme="minorHAnsi" w:cstheme="minorHAnsi"/>
          <w:spacing w:val="-3"/>
          <w:sz w:val="24"/>
        </w:rPr>
        <w:t xml:space="preserve">, la cual parece que desempeña un papel protector durante el transporte del ARNm desde el núcleo hasta el citosol donde se encuentran los ribosomas (protege de la hidrólisis producida por las exonucleasas) y una caperuza 5´metil GTP que sirve para que los ribosomas identifiquen el extremo 5´desde el que comienza su traducción en proteínas. </w:t>
      </w:r>
      <w:r w:rsidR="0034565A" w:rsidRPr="00EA6313">
        <w:rPr>
          <w:rFonts w:asciiTheme="minorHAnsi" w:hAnsiTheme="minorHAnsi" w:cstheme="minorHAnsi"/>
          <w:spacing w:val="-3"/>
          <w:sz w:val="24"/>
        </w:rPr>
        <w:t>Su estructura lineal primaria es adecuada para dicha lectura por lo que son funcionales a nivel de su estructura primaria.</w:t>
      </w:r>
      <w:r w:rsidR="006A6A2E" w:rsidRPr="00EA6313">
        <w:rPr>
          <w:rFonts w:asciiTheme="minorHAnsi" w:hAnsiTheme="minorHAnsi" w:cstheme="minorHAnsi"/>
          <w:b/>
          <w:spacing w:val="-3"/>
          <w:sz w:val="24"/>
        </w:rPr>
        <w:t xml:space="preserve"> </w:t>
      </w:r>
      <w:r w:rsidR="00674F22" w:rsidRPr="00EA6313">
        <w:rPr>
          <w:rFonts w:asciiTheme="minorHAnsi" w:hAnsiTheme="minorHAnsi" w:cstheme="minorHAnsi"/>
          <w:spacing w:val="-3"/>
          <w:sz w:val="24"/>
          <w:szCs w:val="24"/>
          <w:lang w:val="es-ES_tradnl"/>
        </w:rPr>
        <w:t xml:space="preserve">Los ARNm tienen una vida muy corta y se degrada rápidamente por acción de unas enzimas llamadas ribonucleasas (exonucleasas), si no fuese así el proceso de síntesis proteica continuaría indefinidamente. </w:t>
      </w:r>
    </w:p>
    <w:p w:rsidR="006A6A2E" w:rsidRPr="00EA6313" w:rsidRDefault="006A6A2E" w:rsidP="00EA6313">
      <w:pPr>
        <w:tabs>
          <w:tab w:val="left" w:pos="-720"/>
        </w:tabs>
        <w:suppressAutoHyphens/>
        <w:ind w:left="786"/>
        <w:jc w:val="both"/>
        <w:rPr>
          <w:rFonts w:asciiTheme="minorHAnsi" w:hAnsiTheme="minorHAnsi" w:cstheme="minorHAnsi"/>
          <w:spacing w:val="-3"/>
          <w:sz w:val="24"/>
        </w:rPr>
      </w:pPr>
    </w:p>
    <w:p w:rsidR="006D21F8" w:rsidRPr="00EA6313" w:rsidRDefault="008F2516" w:rsidP="00EA6313">
      <w:pPr>
        <w:numPr>
          <w:ilvl w:val="1"/>
          <w:numId w:val="30"/>
        </w:num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b/>
          <w:spacing w:val="-3"/>
          <w:sz w:val="24"/>
        </w:rPr>
        <w:t>ARN ribosómico (ARNr)</w:t>
      </w:r>
      <w:r w:rsidR="00E34596" w:rsidRPr="00EA6313">
        <w:rPr>
          <w:rFonts w:asciiTheme="minorHAnsi" w:hAnsiTheme="minorHAnsi" w:cstheme="minorHAnsi"/>
          <w:b/>
          <w:spacing w:val="-3"/>
          <w:sz w:val="24"/>
        </w:rPr>
        <w:t>:</w:t>
      </w:r>
      <w:r w:rsidRPr="00EA6313">
        <w:rPr>
          <w:rFonts w:asciiTheme="minorHAnsi" w:hAnsiTheme="minorHAnsi" w:cstheme="minorHAnsi"/>
          <w:spacing w:val="-3"/>
          <w:sz w:val="24"/>
        </w:rPr>
        <w:t xml:space="preserve"> </w:t>
      </w:r>
    </w:p>
    <w:p w:rsidR="008F2516" w:rsidRPr="00EA6313" w:rsidRDefault="00BC29B6" w:rsidP="00EA6313">
      <w:pPr>
        <w:tabs>
          <w:tab w:val="left" w:pos="-720"/>
        </w:tabs>
        <w:suppressAutoHyphens/>
        <w:jc w:val="both"/>
        <w:rPr>
          <w:rFonts w:asciiTheme="minorHAnsi" w:hAnsiTheme="minorHAnsi" w:cstheme="minorHAnsi"/>
          <w:spacing w:val="-3"/>
          <w:sz w:val="24"/>
        </w:rPr>
      </w:pPr>
      <w:r>
        <w:rPr>
          <w:rFonts w:asciiTheme="minorHAnsi" w:hAnsiTheme="minorHAnsi" w:cstheme="minorHAnsi"/>
          <w:noProof/>
        </w:rPr>
        <w:drawing>
          <wp:anchor distT="0" distB="0" distL="114300" distR="114300" simplePos="0" relativeHeight="251667456" behindDoc="0" locked="0" layoutInCell="1" allowOverlap="1">
            <wp:simplePos x="0" y="0"/>
            <wp:positionH relativeFrom="column">
              <wp:posOffset>2872740</wp:posOffset>
            </wp:positionH>
            <wp:positionV relativeFrom="paragraph">
              <wp:posOffset>66675</wp:posOffset>
            </wp:positionV>
            <wp:extent cx="2562225" cy="819150"/>
            <wp:effectExtent l="19050" t="0" r="9525" b="0"/>
            <wp:wrapSquare wrapText="bothSides"/>
            <wp:docPr id="80" name="Imagen 80" descr="traducció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traducción1"/>
                    <pic:cNvPicPr>
                      <a:picLocks noChangeAspect="1" noChangeArrowheads="1"/>
                    </pic:cNvPicPr>
                  </pic:nvPicPr>
                  <pic:blipFill>
                    <a:blip r:embed="rId40"/>
                    <a:srcRect b="11485"/>
                    <a:stretch>
                      <a:fillRect/>
                    </a:stretch>
                  </pic:blipFill>
                  <pic:spPr bwMode="auto">
                    <a:xfrm>
                      <a:off x="0" y="0"/>
                      <a:ext cx="2562225" cy="819150"/>
                    </a:xfrm>
                    <a:prstGeom prst="rect">
                      <a:avLst/>
                    </a:prstGeom>
                    <a:noFill/>
                    <a:ln w="9525">
                      <a:noFill/>
                      <a:miter lim="800000"/>
                      <a:headEnd/>
                      <a:tailEnd/>
                    </a:ln>
                  </pic:spPr>
                </pic:pic>
              </a:graphicData>
            </a:graphic>
          </wp:anchor>
        </w:drawing>
      </w:r>
      <w:r w:rsidR="006A6A2E" w:rsidRPr="00EA6313">
        <w:rPr>
          <w:rFonts w:asciiTheme="minorHAnsi" w:hAnsiTheme="minorHAnsi" w:cstheme="minorHAnsi"/>
          <w:spacing w:val="-3"/>
          <w:sz w:val="24"/>
        </w:rPr>
        <w:t>C</w:t>
      </w:r>
      <w:r w:rsidR="008F2516" w:rsidRPr="00EA6313">
        <w:rPr>
          <w:rFonts w:asciiTheme="minorHAnsi" w:hAnsiTheme="minorHAnsi" w:cstheme="minorHAnsi"/>
          <w:spacing w:val="-3"/>
          <w:sz w:val="24"/>
        </w:rPr>
        <w:t>onstituye hasta el 60 % de l</w:t>
      </w:r>
      <w:r w:rsidR="006D21F8" w:rsidRPr="00EA6313">
        <w:rPr>
          <w:rFonts w:asciiTheme="minorHAnsi" w:hAnsiTheme="minorHAnsi" w:cstheme="minorHAnsi"/>
          <w:spacing w:val="-3"/>
          <w:sz w:val="24"/>
        </w:rPr>
        <w:t xml:space="preserve">a masa de los </w:t>
      </w:r>
      <w:r w:rsidR="008F2516" w:rsidRPr="00EA6313">
        <w:rPr>
          <w:rFonts w:asciiTheme="minorHAnsi" w:hAnsiTheme="minorHAnsi" w:cstheme="minorHAnsi"/>
          <w:spacing w:val="-3"/>
          <w:sz w:val="24"/>
        </w:rPr>
        <w:t>ribosomas</w:t>
      </w:r>
      <w:r w:rsidR="006D21F8" w:rsidRPr="00EA6313">
        <w:rPr>
          <w:rFonts w:asciiTheme="minorHAnsi" w:hAnsiTheme="minorHAnsi" w:cstheme="minorHAnsi"/>
          <w:spacing w:val="-3"/>
          <w:sz w:val="24"/>
        </w:rPr>
        <w:t xml:space="preserve"> y el 85 % del ARN total</w:t>
      </w:r>
      <w:r w:rsidR="008F2516" w:rsidRPr="00EA6313">
        <w:rPr>
          <w:rFonts w:asciiTheme="minorHAnsi" w:hAnsiTheme="minorHAnsi" w:cstheme="minorHAnsi"/>
          <w:spacing w:val="-3"/>
          <w:sz w:val="24"/>
        </w:rPr>
        <w:t xml:space="preserve">. </w:t>
      </w:r>
      <w:r w:rsidR="00324158" w:rsidRPr="00EA6313">
        <w:rPr>
          <w:rFonts w:asciiTheme="minorHAnsi" w:hAnsiTheme="minorHAnsi" w:cstheme="minorHAnsi"/>
          <w:spacing w:val="-3"/>
          <w:sz w:val="24"/>
        </w:rPr>
        <w:t xml:space="preserve">En los ribosomas de </w:t>
      </w:r>
      <w:r w:rsidR="00324158">
        <w:rPr>
          <w:rFonts w:asciiTheme="minorHAnsi" w:hAnsiTheme="minorHAnsi" w:cstheme="minorHAnsi"/>
          <w:i/>
          <w:spacing w:val="-3"/>
          <w:sz w:val="24"/>
        </w:rPr>
        <w:t>E. c</w:t>
      </w:r>
      <w:r w:rsidR="00324158" w:rsidRPr="00EA6313">
        <w:rPr>
          <w:rFonts w:asciiTheme="minorHAnsi" w:hAnsiTheme="minorHAnsi" w:cstheme="minorHAnsi"/>
          <w:i/>
          <w:spacing w:val="-3"/>
          <w:sz w:val="24"/>
        </w:rPr>
        <w:t>oli</w:t>
      </w:r>
      <w:r w:rsidR="00324158" w:rsidRPr="00EA6313">
        <w:rPr>
          <w:rFonts w:asciiTheme="minorHAnsi" w:hAnsiTheme="minorHAnsi" w:cstheme="minorHAnsi"/>
          <w:spacing w:val="-3"/>
          <w:sz w:val="24"/>
        </w:rPr>
        <w:t xml:space="preserve">  se han encontrado 3 ARNr que difieren en tamaño y secuencia, mientras que en los ribosomas eucarióticos, </w:t>
      </w:r>
      <w:r w:rsidR="00324158" w:rsidRPr="00EA6313">
        <w:rPr>
          <w:rFonts w:asciiTheme="minorHAnsi" w:hAnsiTheme="minorHAnsi" w:cstheme="minorHAnsi"/>
          <w:spacing w:val="-3"/>
          <w:sz w:val="24"/>
        </w:rPr>
        <w:lastRenderedPageBreak/>
        <w:t xml:space="preserve">se han encontrado 4 tipos diferentes de ARNr que se diferencian por su coeficiente de sedimentación S. </w:t>
      </w:r>
      <w:r w:rsidR="006A6A2E" w:rsidRPr="00EA6313">
        <w:rPr>
          <w:rFonts w:asciiTheme="minorHAnsi" w:hAnsiTheme="minorHAnsi" w:cstheme="minorHAnsi"/>
          <w:spacing w:val="-3"/>
          <w:sz w:val="24"/>
        </w:rPr>
        <w:t xml:space="preserve">Todos los ARNr </w:t>
      </w:r>
      <w:r w:rsidR="004956B6" w:rsidRPr="00EA6313">
        <w:rPr>
          <w:rFonts w:asciiTheme="minorHAnsi" w:hAnsiTheme="minorHAnsi" w:cstheme="minorHAnsi"/>
          <w:spacing w:val="-3"/>
          <w:sz w:val="24"/>
        </w:rPr>
        <w:t>proceden</w:t>
      </w:r>
      <w:r w:rsidR="006A6A2E" w:rsidRPr="00EA6313">
        <w:rPr>
          <w:rFonts w:asciiTheme="minorHAnsi" w:hAnsiTheme="minorHAnsi" w:cstheme="minorHAnsi"/>
          <w:spacing w:val="-3"/>
          <w:sz w:val="24"/>
        </w:rPr>
        <w:t xml:space="preserve"> de la fragmentación de un tipo de ARN llamado ARNn (nucleolar) que se sintetiza en el nucléolo a partir de ADN nucleolar</w:t>
      </w:r>
      <w:r w:rsidR="008F2516" w:rsidRPr="00EA6313">
        <w:rPr>
          <w:rFonts w:asciiTheme="minorHAnsi" w:hAnsiTheme="minorHAnsi" w:cstheme="minorHAnsi"/>
          <w:spacing w:val="-3"/>
          <w:sz w:val="24"/>
        </w:rPr>
        <w:t xml:space="preserve">. Todo los ARNr están formados por una única hebra y normalmente presentan en su secuencia bases que se encuentran metiladas. </w:t>
      </w:r>
      <w:r w:rsidR="006A6A2E" w:rsidRPr="00EA6313">
        <w:rPr>
          <w:rFonts w:asciiTheme="minorHAnsi" w:hAnsiTheme="minorHAnsi" w:cstheme="minorHAnsi"/>
          <w:spacing w:val="-3"/>
          <w:sz w:val="24"/>
        </w:rPr>
        <w:t xml:space="preserve"> </w:t>
      </w:r>
      <w:r w:rsidR="008F2516" w:rsidRPr="00EA6313">
        <w:rPr>
          <w:rFonts w:asciiTheme="minorHAnsi" w:hAnsiTheme="minorHAnsi" w:cstheme="minorHAnsi"/>
          <w:spacing w:val="-3"/>
          <w:sz w:val="24"/>
        </w:rPr>
        <w:t xml:space="preserve">Aunque representan una parte importante del ARN total, su función en los ribosomas </w:t>
      </w:r>
      <w:r w:rsidR="008F1E5D" w:rsidRPr="00EA6313">
        <w:rPr>
          <w:rFonts w:asciiTheme="minorHAnsi" w:hAnsiTheme="minorHAnsi" w:cstheme="minorHAnsi"/>
          <w:spacing w:val="-3"/>
          <w:sz w:val="24"/>
        </w:rPr>
        <w:t>aún</w:t>
      </w:r>
      <w:r w:rsidR="008F2516" w:rsidRPr="00EA6313">
        <w:rPr>
          <w:rFonts w:asciiTheme="minorHAnsi" w:hAnsiTheme="minorHAnsi" w:cstheme="minorHAnsi"/>
          <w:spacing w:val="-3"/>
          <w:sz w:val="24"/>
        </w:rPr>
        <w:t xml:space="preserve"> no está clarificada.</w:t>
      </w:r>
    </w:p>
    <w:p w:rsidR="00E2185C" w:rsidRPr="00EA6313" w:rsidRDefault="00E2185C" w:rsidP="00EA6313">
      <w:pPr>
        <w:tabs>
          <w:tab w:val="left" w:pos="-720"/>
        </w:tabs>
        <w:suppressAutoHyphens/>
        <w:jc w:val="both"/>
        <w:rPr>
          <w:rFonts w:asciiTheme="minorHAnsi" w:hAnsiTheme="minorHAnsi" w:cstheme="minorHAnsi"/>
          <w:b/>
          <w:spacing w:val="-3"/>
          <w:sz w:val="24"/>
        </w:rPr>
      </w:pPr>
    </w:p>
    <w:p w:rsidR="00674F22" w:rsidRPr="00EA6313" w:rsidRDefault="008F2516" w:rsidP="00EA6313">
      <w:pPr>
        <w:numPr>
          <w:ilvl w:val="1"/>
          <w:numId w:val="30"/>
        </w:num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b/>
          <w:spacing w:val="-3"/>
          <w:sz w:val="24"/>
        </w:rPr>
        <w:t>ARN transferente (ARNt)</w:t>
      </w:r>
      <w:r w:rsidR="00E34596" w:rsidRPr="00EA6313">
        <w:rPr>
          <w:rFonts w:asciiTheme="minorHAnsi" w:hAnsiTheme="minorHAnsi" w:cstheme="minorHAnsi"/>
          <w:b/>
          <w:spacing w:val="-3"/>
          <w:sz w:val="24"/>
        </w:rPr>
        <w:t>:</w:t>
      </w:r>
      <w:r w:rsidRPr="00EA6313">
        <w:rPr>
          <w:rFonts w:asciiTheme="minorHAnsi" w:hAnsiTheme="minorHAnsi" w:cstheme="minorHAnsi"/>
          <w:spacing w:val="-3"/>
          <w:sz w:val="24"/>
        </w:rPr>
        <w:t xml:space="preserve"> </w:t>
      </w:r>
    </w:p>
    <w:p w:rsidR="00E34596" w:rsidRPr="00EA6313" w:rsidRDefault="00674F22" w:rsidP="00EA6313">
      <w:p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spacing w:val="-3"/>
          <w:sz w:val="24"/>
        </w:rPr>
        <w:t>S</w:t>
      </w:r>
      <w:r w:rsidR="008F2516" w:rsidRPr="00EA6313">
        <w:rPr>
          <w:rFonts w:asciiTheme="minorHAnsi" w:hAnsiTheme="minorHAnsi" w:cstheme="minorHAnsi"/>
          <w:spacing w:val="-3"/>
          <w:sz w:val="24"/>
        </w:rPr>
        <w:t>on moléculas relativamente pequeñas que actúan como transportadores de aminoácidos individuales y específicos</w:t>
      </w:r>
      <w:r w:rsidR="006A6A2E" w:rsidRPr="00EA6313">
        <w:rPr>
          <w:rFonts w:asciiTheme="minorHAnsi" w:hAnsiTheme="minorHAnsi" w:cstheme="minorHAnsi"/>
          <w:spacing w:val="-3"/>
          <w:sz w:val="24"/>
        </w:rPr>
        <w:t xml:space="preserve"> durante la síntesis proteica en</w:t>
      </w:r>
      <w:r w:rsidR="008F2516" w:rsidRPr="00EA6313">
        <w:rPr>
          <w:rFonts w:asciiTheme="minorHAnsi" w:hAnsiTheme="minorHAnsi" w:cstheme="minorHAnsi"/>
          <w:spacing w:val="-3"/>
          <w:sz w:val="24"/>
        </w:rPr>
        <w:t xml:space="preserve"> los ribosomas. </w:t>
      </w:r>
      <w:r w:rsidRPr="00EA6313">
        <w:rPr>
          <w:rFonts w:asciiTheme="minorHAnsi" w:hAnsiTheme="minorHAnsi" w:cstheme="minorHAnsi"/>
          <w:spacing w:val="-3"/>
          <w:sz w:val="24"/>
        </w:rPr>
        <w:t>Representan en torno al 10% del ARN total.</w:t>
      </w:r>
    </w:p>
    <w:p w:rsidR="00E3176A" w:rsidRPr="00EA6313" w:rsidRDefault="004956B6" w:rsidP="00EA6313">
      <w:pPr>
        <w:jc w:val="both"/>
        <w:rPr>
          <w:rFonts w:asciiTheme="minorHAnsi" w:hAnsiTheme="minorHAnsi" w:cstheme="minorHAnsi"/>
          <w:spacing w:val="-3"/>
          <w:sz w:val="24"/>
        </w:rPr>
      </w:pPr>
      <w:r w:rsidRPr="00EA6313">
        <w:rPr>
          <w:rFonts w:asciiTheme="minorHAnsi" w:hAnsiTheme="minorHAnsi" w:cstheme="minorHAnsi"/>
          <w:spacing w:val="-3"/>
          <w:sz w:val="24"/>
        </w:rPr>
        <w:t xml:space="preserve">Cada uno de los aminoácidos presentes en las proteínas posee, por lo menos, un ARNt correspondiente, mientras que algunos de ellos poseen múltiples ARNt. </w:t>
      </w:r>
      <w:r w:rsidR="008F2516" w:rsidRPr="00EA6313">
        <w:rPr>
          <w:rFonts w:asciiTheme="minorHAnsi" w:hAnsiTheme="minorHAnsi" w:cstheme="minorHAnsi"/>
          <w:spacing w:val="-3"/>
          <w:sz w:val="24"/>
        </w:rPr>
        <w:t xml:space="preserve">No obstante, los ARNt poseen ciertos aspectos estructurales en común. </w:t>
      </w:r>
    </w:p>
    <w:p w:rsidR="008F2516" w:rsidRPr="00EA6313" w:rsidRDefault="008F2516" w:rsidP="00EA6313">
      <w:pPr>
        <w:jc w:val="both"/>
        <w:rPr>
          <w:rFonts w:asciiTheme="minorHAnsi" w:hAnsiTheme="minorHAnsi" w:cstheme="minorHAnsi"/>
          <w:sz w:val="24"/>
        </w:rPr>
      </w:pPr>
      <w:r w:rsidRPr="00EA6313">
        <w:rPr>
          <w:rFonts w:asciiTheme="minorHAnsi" w:hAnsiTheme="minorHAnsi" w:cstheme="minorHAnsi"/>
          <w:spacing w:val="-3"/>
          <w:sz w:val="24"/>
        </w:rPr>
        <w:t xml:space="preserve">Así, además de las bases púricas y las pirimidínicas, los ARNt se caracterizan por poseer un </w:t>
      </w:r>
      <w:r w:rsidR="00324158" w:rsidRPr="00EA6313">
        <w:rPr>
          <w:rFonts w:asciiTheme="minorHAnsi" w:hAnsiTheme="minorHAnsi" w:cstheme="minorHAnsi"/>
          <w:spacing w:val="-3"/>
          <w:sz w:val="24"/>
        </w:rPr>
        <w:t>número</w:t>
      </w:r>
      <w:r w:rsidRPr="00EA6313">
        <w:rPr>
          <w:rFonts w:asciiTheme="minorHAnsi" w:hAnsiTheme="minorHAnsi" w:cstheme="minorHAnsi"/>
          <w:spacing w:val="-3"/>
          <w:sz w:val="24"/>
        </w:rPr>
        <w:t xml:space="preserve"> muy elevado de bases pocos frecuentes (hasta e1 10 %), además todos los ARNt tiene una forma </w:t>
      </w:r>
      <w:r w:rsidR="004956B6" w:rsidRPr="00EA6313">
        <w:rPr>
          <w:rFonts w:asciiTheme="minorHAnsi" w:hAnsiTheme="minorHAnsi" w:cstheme="minorHAnsi"/>
          <w:spacing w:val="-3"/>
          <w:sz w:val="24"/>
        </w:rPr>
        <w:t>similar</w:t>
      </w:r>
      <w:r w:rsidR="006A6A2E" w:rsidRPr="00EA6313">
        <w:rPr>
          <w:rFonts w:asciiTheme="minorHAnsi" w:hAnsiTheme="minorHAnsi" w:cstheme="minorHAnsi"/>
          <w:spacing w:val="-3"/>
          <w:sz w:val="24"/>
        </w:rPr>
        <w:t xml:space="preserve"> con una estructura 2</w:t>
      </w:r>
      <w:r w:rsidR="006A6A2E" w:rsidRPr="00EA6313">
        <w:rPr>
          <w:rFonts w:asciiTheme="minorHAnsi" w:hAnsiTheme="minorHAnsi" w:cstheme="minorHAnsi"/>
          <w:spacing w:val="-3"/>
          <w:sz w:val="24"/>
          <w:u w:val="single"/>
          <w:vertAlign w:val="superscript"/>
        </w:rPr>
        <w:t>aria</w:t>
      </w:r>
      <w:r w:rsidR="006A6A2E" w:rsidRPr="00EA6313">
        <w:rPr>
          <w:rFonts w:asciiTheme="minorHAnsi" w:hAnsiTheme="minorHAnsi" w:cstheme="minorHAnsi"/>
          <w:spacing w:val="-3"/>
          <w:sz w:val="24"/>
        </w:rPr>
        <w:t xml:space="preserve"> en forma de </w:t>
      </w:r>
      <w:r w:rsidR="006A6A2E" w:rsidRPr="00EA6313">
        <w:rPr>
          <w:rFonts w:asciiTheme="minorHAnsi" w:hAnsiTheme="minorHAnsi" w:cstheme="minorHAnsi"/>
          <w:b/>
          <w:spacing w:val="-3"/>
          <w:sz w:val="24"/>
        </w:rPr>
        <w:t>trébol</w:t>
      </w:r>
      <w:r w:rsidR="006A6A2E" w:rsidRPr="00EA6313">
        <w:rPr>
          <w:rFonts w:asciiTheme="minorHAnsi" w:hAnsiTheme="minorHAnsi" w:cstheme="minorHAnsi"/>
          <w:spacing w:val="-3"/>
          <w:sz w:val="24"/>
        </w:rPr>
        <w:t xml:space="preserve"> que se pliega sobre </w:t>
      </w:r>
      <w:r w:rsidR="004956B6" w:rsidRPr="00EA6313">
        <w:rPr>
          <w:rFonts w:asciiTheme="minorHAnsi" w:hAnsiTheme="minorHAnsi" w:cstheme="minorHAnsi"/>
          <w:spacing w:val="-3"/>
          <w:sz w:val="24"/>
        </w:rPr>
        <w:t>sí</w:t>
      </w:r>
      <w:r w:rsidR="00E3176A" w:rsidRPr="00EA6313">
        <w:rPr>
          <w:rFonts w:asciiTheme="minorHAnsi" w:hAnsiTheme="minorHAnsi" w:cstheme="minorHAnsi"/>
          <w:spacing w:val="-3"/>
          <w:sz w:val="24"/>
        </w:rPr>
        <w:t xml:space="preserve"> </w:t>
      </w:r>
      <w:r w:rsidR="006A6A2E" w:rsidRPr="00EA6313">
        <w:rPr>
          <w:rFonts w:asciiTheme="minorHAnsi" w:hAnsiTheme="minorHAnsi" w:cstheme="minorHAnsi"/>
          <w:spacing w:val="-3"/>
          <w:sz w:val="24"/>
        </w:rPr>
        <w:t>misma para adoptar una estructura 3</w:t>
      </w:r>
      <w:r w:rsidR="006A6A2E" w:rsidRPr="00EA6313">
        <w:rPr>
          <w:rFonts w:asciiTheme="minorHAnsi" w:hAnsiTheme="minorHAnsi" w:cstheme="minorHAnsi"/>
          <w:spacing w:val="-3"/>
          <w:sz w:val="24"/>
          <w:u w:val="single"/>
          <w:vertAlign w:val="superscript"/>
        </w:rPr>
        <w:t>aria</w:t>
      </w:r>
      <w:r w:rsidR="00E3176A" w:rsidRPr="00EA6313">
        <w:rPr>
          <w:rFonts w:asciiTheme="minorHAnsi" w:hAnsiTheme="minorHAnsi" w:cstheme="minorHAnsi"/>
          <w:spacing w:val="-3"/>
          <w:sz w:val="24"/>
        </w:rPr>
        <w:t xml:space="preserve"> tridimensiona</w:t>
      </w:r>
      <w:r w:rsidR="00E3176A" w:rsidRPr="00EA6313">
        <w:rPr>
          <w:rFonts w:asciiTheme="minorHAnsi" w:hAnsiTheme="minorHAnsi" w:cstheme="minorHAnsi"/>
          <w:spacing w:val="-3"/>
          <w:sz w:val="24"/>
          <w:u w:val="single"/>
          <w:vertAlign w:val="superscript"/>
        </w:rPr>
        <w:t>l</w:t>
      </w:r>
      <w:r w:rsidR="006A6A2E" w:rsidRPr="00EA6313">
        <w:rPr>
          <w:rFonts w:asciiTheme="minorHAnsi" w:hAnsiTheme="minorHAnsi" w:cstheme="minorHAnsi"/>
          <w:spacing w:val="-3"/>
          <w:sz w:val="24"/>
        </w:rPr>
        <w:t xml:space="preserve">, funcional y definitiva en forma de </w:t>
      </w:r>
      <w:r w:rsidR="006A6A2E" w:rsidRPr="00EA6313">
        <w:rPr>
          <w:rFonts w:asciiTheme="minorHAnsi" w:hAnsiTheme="minorHAnsi" w:cstheme="minorHAnsi"/>
          <w:b/>
          <w:spacing w:val="-3"/>
          <w:sz w:val="24"/>
        </w:rPr>
        <w:t>boomerang</w:t>
      </w:r>
      <w:r w:rsidRPr="00EA6313">
        <w:rPr>
          <w:rFonts w:asciiTheme="minorHAnsi" w:hAnsiTheme="minorHAnsi" w:cstheme="minorHAnsi"/>
          <w:spacing w:val="-3"/>
          <w:sz w:val="24"/>
        </w:rPr>
        <w:t xml:space="preserve">. La forma del ARNt se debe a la existencia de enlaces de puente de hidrógeno entre determinados pares de bases. En todas las cadenas de ARNt hay un resto de </w:t>
      </w:r>
      <w:r w:rsidR="001C5625" w:rsidRPr="00EA6313">
        <w:rPr>
          <w:rFonts w:asciiTheme="minorHAnsi" w:hAnsiTheme="minorHAnsi" w:cstheme="minorHAnsi"/>
          <w:spacing w:val="-3"/>
          <w:sz w:val="24"/>
        </w:rPr>
        <w:t>GMP</w:t>
      </w:r>
      <w:r w:rsidRPr="00EA6313">
        <w:rPr>
          <w:rFonts w:asciiTheme="minorHAnsi" w:hAnsiTheme="minorHAnsi" w:cstheme="minorHAnsi"/>
          <w:spacing w:val="-3"/>
          <w:sz w:val="24"/>
        </w:rPr>
        <w:t xml:space="preserve"> </w:t>
      </w:r>
      <w:r w:rsidRPr="00EA6313">
        <w:rPr>
          <w:rFonts w:asciiTheme="minorHAnsi" w:hAnsiTheme="minorHAnsi" w:cstheme="minorHAnsi"/>
          <w:b/>
          <w:spacing w:val="-3"/>
          <w:sz w:val="24"/>
        </w:rPr>
        <w:t>(G)</w:t>
      </w:r>
      <w:r w:rsidRPr="00EA6313">
        <w:rPr>
          <w:rFonts w:asciiTheme="minorHAnsi" w:hAnsiTheme="minorHAnsi" w:cstheme="minorHAnsi"/>
          <w:spacing w:val="-3"/>
          <w:sz w:val="24"/>
        </w:rPr>
        <w:t xml:space="preserve"> terminal</w:t>
      </w:r>
      <w:r w:rsidR="006A6A2E" w:rsidRPr="00EA6313">
        <w:rPr>
          <w:rFonts w:asciiTheme="minorHAnsi" w:hAnsiTheme="minorHAnsi" w:cstheme="minorHAnsi"/>
          <w:spacing w:val="-3"/>
          <w:sz w:val="24"/>
        </w:rPr>
        <w:t xml:space="preserve"> en el extremo 5´</w:t>
      </w:r>
      <w:r w:rsidRPr="00EA6313">
        <w:rPr>
          <w:rFonts w:asciiTheme="minorHAnsi" w:hAnsiTheme="minorHAnsi" w:cstheme="minorHAnsi"/>
          <w:spacing w:val="-3"/>
          <w:sz w:val="24"/>
        </w:rPr>
        <w:t>, y en el otro extremo contienen una secuencia terminal  (</w:t>
      </w:r>
      <w:r w:rsidRPr="00EA6313">
        <w:rPr>
          <w:rFonts w:asciiTheme="minorHAnsi" w:hAnsiTheme="minorHAnsi" w:cstheme="minorHAnsi"/>
          <w:b/>
          <w:spacing w:val="-3"/>
          <w:sz w:val="24"/>
        </w:rPr>
        <w:t>C-C-A-</w:t>
      </w:r>
      <w:smartTag w:uri="urn:schemas-microsoft-com:office:smarttags" w:element="metricconverter">
        <w:smartTagPr>
          <w:attr w:name="ProductID" w:val="3’"/>
        </w:smartTagPr>
        <w:r w:rsidRPr="00EA6313">
          <w:rPr>
            <w:rFonts w:asciiTheme="minorHAnsi" w:hAnsiTheme="minorHAnsi" w:cstheme="minorHAnsi"/>
            <w:b/>
            <w:spacing w:val="-3"/>
            <w:sz w:val="24"/>
          </w:rPr>
          <w:t>3’</w:t>
        </w:r>
      </w:smartTag>
      <w:r w:rsidRPr="00EA6313">
        <w:rPr>
          <w:rFonts w:asciiTheme="minorHAnsi" w:hAnsiTheme="minorHAnsi" w:cstheme="minorHAnsi"/>
          <w:spacing w:val="-3"/>
          <w:sz w:val="24"/>
        </w:rPr>
        <w:t xml:space="preserve">) a la cual se une, enzimáticamente, el aminoácido correspondiente que posteriormente es transferido durante la biosíntesis proteica. Además, el bucle inferior de cada ARNt contiene una secuencia específica de tres bases, la cual recibe el nombre de </w:t>
      </w:r>
      <w:r w:rsidRPr="00EA6313">
        <w:rPr>
          <w:rFonts w:asciiTheme="minorHAnsi" w:hAnsiTheme="minorHAnsi" w:cstheme="minorHAnsi"/>
          <w:b/>
          <w:i/>
          <w:spacing w:val="-3"/>
          <w:sz w:val="24"/>
          <w:u w:val="single"/>
        </w:rPr>
        <w:t>anticodón</w:t>
      </w:r>
      <w:r w:rsidRPr="00EA6313">
        <w:rPr>
          <w:rFonts w:asciiTheme="minorHAnsi" w:hAnsiTheme="minorHAnsi" w:cstheme="minorHAnsi"/>
          <w:spacing w:val="-3"/>
          <w:sz w:val="24"/>
        </w:rPr>
        <w:t xml:space="preserve">  (que es complementario al correspondiente triplete </w:t>
      </w:r>
      <w:r w:rsidRPr="00EA6313">
        <w:rPr>
          <w:rFonts w:asciiTheme="minorHAnsi" w:hAnsiTheme="minorHAnsi" w:cstheme="minorHAnsi"/>
          <w:b/>
          <w:i/>
          <w:spacing w:val="-3"/>
          <w:sz w:val="24"/>
          <w:u w:val="single"/>
        </w:rPr>
        <w:t>codón</w:t>
      </w:r>
      <w:r w:rsidRPr="00EA6313">
        <w:rPr>
          <w:rFonts w:asciiTheme="minorHAnsi" w:hAnsiTheme="minorHAnsi" w:cstheme="minorHAnsi"/>
          <w:b/>
          <w:spacing w:val="-3"/>
          <w:sz w:val="24"/>
          <w:u w:val="single"/>
        </w:rPr>
        <w:t xml:space="preserve"> </w:t>
      </w:r>
      <w:r w:rsidRPr="00EA6313">
        <w:rPr>
          <w:rFonts w:asciiTheme="minorHAnsi" w:hAnsiTheme="minorHAnsi" w:cstheme="minorHAnsi"/>
          <w:spacing w:val="-3"/>
          <w:sz w:val="24"/>
        </w:rPr>
        <w:t xml:space="preserve">del ARNm que está siendo traducido) y  es el código que identifica al aminoácido transportado por el ARNt. </w:t>
      </w:r>
    </w:p>
    <w:p w:rsidR="00674F22" w:rsidRPr="00EA6313" w:rsidRDefault="00EA6313" w:rsidP="00EA6313">
      <w:pPr>
        <w:tabs>
          <w:tab w:val="left" w:pos="-720"/>
        </w:tabs>
        <w:suppressAutoHyphens/>
        <w:jc w:val="both"/>
        <w:rPr>
          <w:rFonts w:asciiTheme="minorHAnsi" w:hAnsiTheme="minorHAnsi" w:cstheme="minorHAnsi"/>
          <w:b/>
          <w:spacing w:val="-3"/>
          <w:sz w:val="24"/>
        </w:rPr>
      </w:pPr>
      <w:r>
        <w:rPr>
          <w:rFonts w:asciiTheme="minorHAnsi" w:hAnsiTheme="minorHAnsi" w:cstheme="minorHAnsi"/>
          <w:noProof/>
        </w:rPr>
        <w:drawing>
          <wp:anchor distT="0" distB="0" distL="114300" distR="114300" simplePos="0" relativeHeight="251669504" behindDoc="0" locked="0" layoutInCell="1" allowOverlap="1">
            <wp:simplePos x="0" y="0"/>
            <wp:positionH relativeFrom="column">
              <wp:posOffset>1901190</wp:posOffset>
            </wp:positionH>
            <wp:positionV relativeFrom="paragraph">
              <wp:posOffset>35560</wp:posOffset>
            </wp:positionV>
            <wp:extent cx="2276475" cy="2284730"/>
            <wp:effectExtent l="19050" t="0" r="9525" b="0"/>
            <wp:wrapSquare wrapText="bothSides"/>
            <wp:docPr id="88" name="Imagen 88" descr="boome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oomerang"/>
                    <pic:cNvPicPr>
                      <a:picLocks noChangeAspect="1" noChangeArrowheads="1"/>
                    </pic:cNvPicPr>
                  </pic:nvPicPr>
                  <pic:blipFill>
                    <a:blip r:embed="rId41" cstate="print"/>
                    <a:srcRect/>
                    <a:stretch>
                      <a:fillRect/>
                    </a:stretch>
                  </pic:blipFill>
                  <pic:spPr bwMode="auto">
                    <a:xfrm>
                      <a:off x="0" y="0"/>
                      <a:ext cx="2276475" cy="2284730"/>
                    </a:xfrm>
                    <a:prstGeom prst="rect">
                      <a:avLst/>
                    </a:prstGeom>
                    <a:noFill/>
                    <a:ln w="9525">
                      <a:noFill/>
                      <a:miter lim="800000"/>
                      <a:headEnd/>
                      <a:tailEnd/>
                    </a:ln>
                  </pic:spPr>
                </pic:pic>
              </a:graphicData>
            </a:graphic>
          </wp:anchor>
        </w:drawing>
      </w:r>
      <w:r>
        <w:rPr>
          <w:rFonts w:asciiTheme="minorHAnsi" w:hAnsiTheme="minorHAnsi" w:cstheme="minorHAnsi"/>
          <w:noProof/>
        </w:rPr>
        <w:drawing>
          <wp:anchor distT="0" distB="0" distL="114300" distR="114300" simplePos="0" relativeHeight="251670528" behindDoc="0" locked="0" layoutInCell="1" allowOverlap="1">
            <wp:simplePos x="0" y="0"/>
            <wp:positionH relativeFrom="column">
              <wp:posOffset>-104140</wp:posOffset>
            </wp:positionH>
            <wp:positionV relativeFrom="paragraph">
              <wp:posOffset>35560</wp:posOffset>
            </wp:positionV>
            <wp:extent cx="2005330" cy="2438400"/>
            <wp:effectExtent l="19050" t="0" r="0" b="0"/>
            <wp:wrapSquare wrapText="bothSides"/>
            <wp:docPr id="89" name="Imagen 89" descr="AR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RNt"/>
                    <pic:cNvPicPr>
                      <a:picLocks noChangeAspect="1" noChangeArrowheads="1"/>
                    </pic:cNvPicPr>
                  </pic:nvPicPr>
                  <pic:blipFill>
                    <a:blip r:embed="rId42" cstate="print"/>
                    <a:srcRect/>
                    <a:stretch>
                      <a:fillRect/>
                    </a:stretch>
                  </pic:blipFill>
                  <pic:spPr bwMode="auto">
                    <a:xfrm>
                      <a:off x="0" y="0"/>
                      <a:ext cx="2005330" cy="2438400"/>
                    </a:xfrm>
                    <a:prstGeom prst="rect">
                      <a:avLst/>
                    </a:prstGeom>
                    <a:noFill/>
                    <a:ln w="9525">
                      <a:noFill/>
                      <a:miter lim="800000"/>
                      <a:headEnd/>
                      <a:tailEnd/>
                    </a:ln>
                  </pic:spPr>
                </pic:pic>
              </a:graphicData>
            </a:graphic>
          </wp:anchor>
        </w:drawing>
      </w:r>
    </w:p>
    <w:p w:rsidR="00674F22" w:rsidRPr="00EA6313" w:rsidRDefault="00EA6313" w:rsidP="00EA6313">
      <w:pPr>
        <w:tabs>
          <w:tab w:val="left" w:pos="-720"/>
        </w:tabs>
        <w:suppressAutoHyphens/>
        <w:jc w:val="both"/>
        <w:rPr>
          <w:rFonts w:asciiTheme="minorHAnsi" w:hAnsiTheme="minorHAnsi" w:cstheme="minorHAnsi"/>
          <w:b/>
          <w:spacing w:val="-3"/>
          <w:sz w:val="24"/>
        </w:rPr>
      </w:pPr>
      <w:r>
        <w:rPr>
          <w:rFonts w:asciiTheme="minorHAnsi" w:hAnsiTheme="minorHAnsi" w:cstheme="minorHAnsi"/>
          <w:noProof/>
        </w:rPr>
        <w:drawing>
          <wp:anchor distT="0" distB="0" distL="114300" distR="114300" simplePos="0" relativeHeight="251678720" behindDoc="0" locked="0" layoutInCell="1" allowOverlap="1">
            <wp:simplePos x="0" y="0"/>
            <wp:positionH relativeFrom="column">
              <wp:posOffset>-114300</wp:posOffset>
            </wp:positionH>
            <wp:positionV relativeFrom="paragraph">
              <wp:posOffset>491490</wp:posOffset>
            </wp:positionV>
            <wp:extent cx="1524000" cy="1371600"/>
            <wp:effectExtent l="19050" t="0" r="0" b="0"/>
            <wp:wrapSquare wrapText="bothSides"/>
            <wp:docPr id="110" name="Imagen 110" descr="rib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ribrna"/>
                    <pic:cNvPicPr>
                      <a:picLocks noChangeAspect="1" noChangeArrowheads="1"/>
                    </pic:cNvPicPr>
                  </pic:nvPicPr>
                  <pic:blipFill>
                    <a:blip r:embed="rId43"/>
                    <a:srcRect/>
                    <a:stretch>
                      <a:fillRect/>
                    </a:stretch>
                  </pic:blipFill>
                  <pic:spPr bwMode="auto">
                    <a:xfrm>
                      <a:off x="0" y="0"/>
                      <a:ext cx="1524000" cy="1371600"/>
                    </a:xfrm>
                    <a:prstGeom prst="rect">
                      <a:avLst/>
                    </a:prstGeom>
                    <a:noFill/>
                    <a:ln w="9525">
                      <a:noFill/>
                      <a:miter lim="800000"/>
                      <a:headEnd/>
                      <a:tailEnd/>
                    </a:ln>
                  </pic:spPr>
                </pic:pic>
              </a:graphicData>
            </a:graphic>
          </wp:anchor>
        </w:drawing>
      </w:r>
    </w:p>
    <w:p w:rsidR="00F32A30" w:rsidRPr="00EA6313" w:rsidRDefault="00F32A30" w:rsidP="00EA6313">
      <w:pPr>
        <w:tabs>
          <w:tab w:val="left" w:pos="-720"/>
        </w:tabs>
        <w:suppressAutoHyphens/>
        <w:ind w:left="720"/>
        <w:jc w:val="both"/>
        <w:rPr>
          <w:rFonts w:asciiTheme="minorHAnsi" w:hAnsiTheme="minorHAnsi" w:cstheme="minorHAnsi"/>
          <w:b/>
          <w:spacing w:val="-3"/>
          <w:sz w:val="24"/>
        </w:rPr>
      </w:pPr>
    </w:p>
    <w:p w:rsidR="00F32A30" w:rsidRPr="00EA6313" w:rsidRDefault="00F32A30" w:rsidP="00EA6313">
      <w:pPr>
        <w:tabs>
          <w:tab w:val="left" w:pos="-720"/>
        </w:tabs>
        <w:suppressAutoHyphens/>
        <w:ind w:left="720"/>
        <w:jc w:val="both"/>
        <w:rPr>
          <w:rFonts w:asciiTheme="minorHAnsi" w:hAnsiTheme="minorHAnsi" w:cstheme="minorHAnsi"/>
          <w:b/>
          <w:spacing w:val="-3"/>
          <w:sz w:val="24"/>
        </w:rPr>
      </w:pPr>
    </w:p>
    <w:p w:rsidR="00F32A30" w:rsidRPr="00EA6313" w:rsidRDefault="00F32A30" w:rsidP="00EA6313">
      <w:pPr>
        <w:tabs>
          <w:tab w:val="left" w:pos="-720"/>
        </w:tabs>
        <w:suppressAutoHyphens/>
        <w:ind w:left="720"/>
        <w:jc w:val="both"/>
        <w:rPr>
          <w:rFonts w:asciiTheme="minorHAnsi" w:hAnsiTheme="minorHAnsi" w:cstheme="minorHAnsi"/>
          <w:b/>
          <w:spacing w:val="-3"/>
          <w:sz w:val="24"/>
        </w:rPr>
      </w:pPr>
    </w:p>
    <w:p w:rsidR="00225C8C" w:rsidRDefault="00225C8C" w:rsidP="00225C8C">
      <w:pPr>
        <w:tabs>
          <w:tab w:val="left" w:pos="-720"/>
        </w:tabs>
        <w:suppressAutoHyphens/>
        <w:ind w:left="786"/>
        <w:jc w:val="both"/>
        <w:rPr>
          <w:rFonts w:asciiTheme="minorHAnsi" w:hAnsiTheme="minorHAnsi" w:cstheme="minorHAnsi"/>
          <w:b/>
          <w:spacing w:val="-3"/>
          <w:sz w:val="24"/>
        </w:rPr>
      </w:pPr>
    </w:p>
    <w:p w:rsidR="00225C8C" w:rsidRDefault="00225C8C" w:rsidP="00225C8C">
      <w:pPr>
        <w:tabs>
          <w:tab w:val="left" w:pos="-720"/>
        </w:tabs>
        <w:suppressAutoHyphens/>
        <w:ind w:left="786"/>
        <w:jc w:val="both"/>
        <w:rPr>
          <w:rFonts w:asciiTheme="minorHAnsi" w:hAnsiTheme="minorHAnsi" w:cstheme="minorHAnsi"/>
          <w:b/>
          <w:spacing w:val="-3"/>
          <w:sz w:val="24"/>
        </w:rPr>
      </w:pPr>
    </w:p>
    <w:p w:rsidR="00F32A30" w:rsidRPr="00EA6313" w:rsidRDefault="00136CD0" w:rsidP="00EA6313">
      <w:pPr>
        <w:numPr>
          <w:ilvl w:val="1"/>
          <w:numId w:val="30"/>
        </w:numPr>
        <w:tabs>
          <w:tab w:val="left" w:pos="-720"/>
        </w:tabs>
        <w:suppressAutoHyphens/>
        <w:jc w:val="both"/>
        <w:rPr>
          <w:rFonts w:asciiTheme="minorHAnsi" w:hAnsiTheme="minorHAnsi" w:cstheme="minorHAnsi"/>
          <w:b/>
          <w:spacing w:val="-3"/>
          <w:sz w:val="24"/>
        </w:rPr>
      </w:pPr>
      <w:r w:rsidRPr="00EA6313">
        <w:rPr>
          <w:rFonts w:asciiTheme="minorHAnsi" w:hAnsiTheme="minorHAnsi" w:cstheme="minorHAnsi"/>
          <w:b/>
          <w:spacing w:val="-3"/>
          <w:sz w:val="24"/>
        </w:rPr>
        <w:t>ARN reguladores</w:t>
      </w:r>
    </w:p>
    <w:p w:rsidR="00136CD0" w:rsidRPr="00EA6313" w:rsidRDefault="00136CD0" w:rsidP="00EA6313">
      <w:p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spacing w:val="-3"/>
          <w:sz w:val="24"/>
        </w:rPr>
        <w:t>Con funciones aun parcialmente desconocidas conviene mencionar la existencia de moléculas de ARN con función reguladora de la expresión genética. Actúan como interruptores que permiten la expresión de ciertos genes.</w:t>
      </w:r>
    </w:p>
    <w:p w:rsidR="00F32A30" w:rsidRDefault="00F32A30" w:rsidP="00EA6313">
      <w:pPr>
        <w:tabs>
          <w:tab w:val="left" w:pos="-720"/>
        </w:tabs>
        <w:suppressAutoHyphens/>
        <w:ind w:left="720"/>
        <w:jc w:val="both"/>
        <w:rPr>
          <w:rFonts w:asciiTheme="minorHAnsi" w:hAnsiTheme="minorHAnsi" w:cstheme="minorHAnsi"/>
          <w:b/>
          <w:spacing w:val="-3"/>
          <w:sz w:val="24"/>
        </w:rPr>
      </w:pPr>
    </w:p>
    <w:p w:rsidR="00BC29B6" w:rsidRDefault="00BC29B6" w:rsidP="00EA6313">
      <w:pPr>
        <w:tabs>
          <w:tab w:val="left" w:pos="-720"/>
        </w:tabs>
        <w:suppressAutoHyphens/>
        <w:ind w:left="720"/>
        <w:jc w:val="both"/>
        <w:rPr>
          <w:rFonts w:asciiTheme="minorHAnsi" w:hAnsiTheme="minorHAnsi" w:cstheme="minorHAnsi"/>
          <w:b/>
          <w:spacing w:val="-3"/>
          <w:sz w:val="24"/>
        </w:rPr>
      </w:pPr>
    </w:p>
    <w:p w:rsidR="00BC29B6" w:rsidRPr="00EA6313" w:rsidRDefault="00BC29B6" w:rsidP="00EA6313">
      <w:pPr>
        <w:tabs>
          <w:tab w:val="left" w:pos="-720"/>
        </w:tabs>
        <w:suppressAutoHyphens/>
        <w:ind w:left="720"/>
        <w:jc w:val="both"/>
        <w:rPr>
          <w:rFonts w:asciiTheme="minorHAnsi" w:hAnsiTheme="minorHAnsi" w:cstheme="minorHAnsi"/>
          <w:b/>
          <w:spacing w:val="-3"/>
          <w:sz w:val="24"/>
        </w:rPr>
      </w:pPr>
    </w:p>
    <w:p w:rsidR="00674F22" w:rsidRPr="00EA6313" w:rsidRDefault="00674F22" w:rsidP="00EA6313">
      <w:pPr>
        <w:numPr>
          <w:ilvl w:val="0"/>
          <w:numId w:val="30"/>
        </w:numPr>
        <w:tabs>
          <w:tab w:val="left" w:pos="-720"/>
        </w:tabs>
        <w:suppressAutoHyphens/>
        <w:jc w:val="both"/>
        <w:rPr>
          <w:rFonts w:asciiTheme="minorHAnsi" w:hAnsiTheme="minorHAnsi" w:cstheme="minorHAnsi"/>
          <w:b/>
          <w:spacing w:val="-3"/>
          <w:sz w:val="24"/>
        </w:rPr>
      </w:pPr>
      <w:r w:rsidRPr="00EA6313">
        <w:rPr>
          <w:rFonts w:asciiTheme="minorHAnsi" w:hAnsiTheme="minorHAnsi" w:cstheme="minorHAnsi"/>
          <w:b/>
          <w:spacing w:val="-3"/>
          <w:sz w:val="24"/>
        </w:rPr>
        <w:t>Funciones de los ARN</w:t>
      </w:r>
    </w:p>
    <w:p w:rsidR="00674F22" w:rsidRPr="00EA6313" w:rsidRDefault="00674F22" w:rsidP="00EA6313">
      <w:pPr>
        <w:tabs>
          <w:tab w:val="left" w:pos="0"/>
        </w:tabs>
        <w:suppressAutoHyphens/>
        <w:spacing w:line="240" w:lineRule="atLeast"/>
        <w:jc w:val="both"/>
        <w:rPr>
          <w:rFonts w:asciiTheme="minorHAnsi" w:hAnsiTheme="minorHAnsi" w:cstheme="minorHAnsi"/>
          <w:spacing w:val="-3"/>
          <w:sz w:val="24"/>
          <w:szCs w:val="24"/>
          <w:lang w:val="es-ES_tradnl"/>
        </w:rPr>
      </w:pPr>
      <w:r w:rsidRPr="00EA6313">
        <w:rPr>
          <w:rFonts w:asciiTheme="minorHAnsi" w:hAnsiTheme="minorHAnsi" w:cstheme="minorHAnsi"/>
          <w:spacing w:val="-3"/>
          <w:sz w:val="24"/>
          <w:szCs w:val="24"/>
          <w:lang w:val="es-ES_tradnl"/>
        </w:rPr>
        <w:t xml:space="preserve">La función del </w:t>
      </w:r>
      <w:r w:rsidRPr="00EA6313">
        <w:rPr>
          <w:rFonts w:asciiTheme="minorHAnsi" w:hAnsiTheme="minorHAnsi" w:cstheme="minorHAnsi"/>
          <w:b/>
          <w:spacing w:val="-3"/>
          <w:sz w:val="24"/>
          <w:szCs w:val="24"/>
          <w:lang w:val="es-ES_tradnl"/>
        </w:rPr>
        <w:t>ARN</w:t>
      </w:r>
      <w:r w:rsidRPr="00EA6313">
        <w:rPr>
          <w:rFonts w:asciiTheme="minorHAnsi" w:hAnsiTheme="minorHAnsi" w:cstheme="minorHAnsi"/>
          <w:spacing w:val="-3"/>
          <w:sz w:val="24"/>
          <w:szCs w:val="24"/>
          <w:lang w:val="es-ES_tradnl"/>
        </w:rPr>
        <w:t xml:space="preserve"> en la mayoría de los organismos es la de extraer la información del ADN y posteriormente dirigir a partir de esta información la síntesis proteica, por lo que son necesarias dos etapas: la transcripción del ADN (en el núcleo) y la traducción (en los ribosomas), proceso este último en el que participan todos los tipos de ARN. En algunos virus como el de la gripe o el del SIDA, el ARN también es la molécula que lleva la información genética.</w:t>
      </w:r>
    </w:p>
    <w:p w:rsidR="00E2185C" w:rsidRPr="00EA6313" w:rsidRDefault="00E2185C" w:rsidP="00EA6313">
      <w:pPr>
        <w:tabs>
          <w:tab w:val="left" w:pos="-720"/>
        </w:tabs>
        <w:suppressAutoHyphens/>
        <w:jc w:val="both"/>
        <w:rPr>
          <w:rFonts w:asciiTheme="minorHAnsi" w:hAnsiTheme="minorHAnsi" w:cstheme="minorHAnsi"/>
          <w:b/>
          <w:bCs/>
          <w:spacing w:val="-3"/>
          <w:sz w:val="24"/>
          <w:lang w:val="es-ES_tradnl"/>
        </w:rPr>
      </w:pPr>
    </w:p>
    <w:p w:rsidR="00CB2F8C" w:rsidRPr="00EA6313" w:rsidRDefault="00CB2F8C" w:rsidP="00EA6313">
      <w:pPr>
        <w:numPr>
          <w:ilvl w:val="0"/>
          <w:numId w:val="33"/>
        </w:numPr>
        <w:tabs>
          <w:tab w:val="left" w:pos="-720"/>
        </w:tabs>
        <w:suppressAutoHyphens/>
        <w:ind w:left="284" w:hanging="284"/>
        <w:jc w:val="both"/>
        <w:rPr>
          <w:rFonts w:asciiTheme="minorHAnsi" w:hAnsiTheme="minorHAnsi" w:cstheme="minorHAnsi"/>
          <w:b/>
          <w:spacing w:val="-3"/>
          <w:sz w:val="24"/>
          <w:lang w:val="es-ES_tradnl"/>
        </w:rPr>
      </w:pPr>
      <w:r w:rsidRPr="00EA6313">
        <w:rPr>
          <w:rFonts w:asciiTheme="minorHAnsi" w:hAnsiTheme="minorHAnsi" w:cstheme="minorHAnsi"/>
          <w:b/>
          <w:bCs/>
          <w:spacing w:val="-3"/>
          <w:sz w:val="24"/>
          <w:lang w:val="es-ES_tradnl"/>
        </w:rPr>
        <w:t>DIFERENCIAS ENTRE ADN Y ARN</w:t>
      </w:r>
    </w:p>
    <w:p w:rsidR="00CB2F8C" w:rsidRPr="00EA6313" w:rsidRDefault="00CB2F8C" w:rsidP="00EA6313">
      <w:pPr>
        <w:numPr>
          <w:ilvl w:val="0"/>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 xml:space="preserve">En cuanto a la </w:t>
      </w:r>
      <w:r w:rsidRPr="00EA6313">
        <w:rPr>
          <w:rFonts w:asciiTheme="minorHAnsi" w:hAnsiTheme="minorHAnsi" w:cstheme="minorHAnsi"/>
          <w:b/>
          <w:spacing w:val="-3"/>
          <w:sz w:val="24"/>
          <w:lang w:val="es-ES_tradnl"/>
        </w:rPr>
        <w:t>composición</w:t>
      </w:r>
      <w:r w:rsidRPr="00EA6313">
        <w:rPr>
          <w:rFonts w:asciiTheme="minorHAnsi" w:hAnsiTheme="minorHAnsi" w:cstheme="minorHAnsi"/>
          <w:spacing w:val="-3"/>
          <w:sz w:val="24"/>
          <w:lang w:val="es-ES_tradnl"/>
        </w:rPr>
        <w:t>:</w:t>
      </w:r>
    </w:p>
    <w:p w:rsidR="00CB2F8C" w:rsidRPr="00EA6313" w:rsidRDefault="00CB2F8C" w:rsidP="00EA6313">
      <w:pPr>
        <w:numPr>
          <w:ilvl w:val="1"/>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El ADN tiene como pentosa la ß-D-desoxirribofuranosa, como base tiene timina y no tiene uracilo.</w:t>
      </w:r>
    </w:p>
    <w:p w:rsidR="00CB2F8C" w:rsidRPr="00EA6313" w:rsidRDefault="00CB2F8C" w:rsidP="00EA6313">
      <w:pPr>
        <w:numPr>
          <w:ilvl w:val="1"/>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El ARN tiene como pentosa la ß-D-ribofuranosa, como base tiene uracilo y no tiene timina.</w:t>
      </w:r>
    </w:p>
    <w:p w:rsidR="00CB2F8C" w:rsidRPr="00EA6313" w:rsidRDefault="00CB2F8C" w:rsidP="00EA6313">
      <w:pPr>
        <w:numPr>
          <w:ilvl w:val="0"/>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 xml:space="preserve">En cuanto a la </w:t>
      </w:r>
      <w:r w:rsidRPr="00EA6313">
        <w:rPr>
          <w:rFonts w:asciiTheme="minorHAnsi" w:hAnsiTheme="minorHAnsi" w:cstheme="minorHAnsi"/>
          <w:b/>
          <w:spacing w:val="-3"/>
          <w:sz w:val="24"/>
          <w:lang w:val="es-ES_tradnl"/>
        </w:rPr>
        <w:t>localización</w:t>
      </w:r>
      <w:r w:rsidRPr="00EA6313">
        <w:rPr>
          <w:rFonts w:asciiTheme="minorHAnsi" w:hAnsiTheme="minorHAnsi" w:cstheme="minorHAnsi"/>
          <w:spacing w:val="-3"/>
          <w:sz w:val="24"/>
          <w:lang w:val="es-ES_tradnl"/>
        </w:rPr>
        <w:t>:</w:t>
      </w:r>
    </w:p>
    <w:p w:rsidR="00CB2F8C" w:rsidRPr="00EA6313" w:rsidRDefault="00CB2F8C" w:rsidP="00EA6313">
      <w:pPr>
        <w:numPr>
          <w:ilvl w:val="1"/>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La mayor parte del ADN se localiza en el núcleo, aunque también algo se localiza en mitocondrias y plastos.</w:t>
      </w:r>
    </w:p>
    <w:p w:rsidR="00CB2F8C" w:rsidRPr="00EA6313" w:rsidRDefault="00CB2F8C" w:rsidP="00EA6313">
      <w:pPr>
        <w:numPr>
          <w:ilvl w:val="1"/>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El ARN se localiza tanto en el núcleo como en el citoplasma.</w:t>
      </w:r>
    </w:p>
    <w:p w:rsidR="00CB2F8C" w:rsidRPr="00EA6313" w:rsidRDefault="00CB2F8C" w:rsidP="00EA6313">
      <w:pPr>
        <w:numPr>
          <w:ilvl w:val="0"/>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 xml:space="preserve">En cuanto a la </w:t>
      </w:r>
      <w:r w:rsidRPr="00EA6313">
        <w:rPr>
          <w:rFonts w:asciiTheme="minorHAnsi" w:hAnsiTheme="minorHAnsi" w:cstheme="minorHAnsi"/>
          <w:b/>
          <w:spacing w:val="-3"/>
          <w:sz w:val="24"/>
          <w:lang w:val="es-ES_tradnl"/>
        </w:rPr>
        <w:t>estructura</w:t>
      </w:r>
      <w:r w:rsidRPr="00EA6313">
        <w:rPr>
          <w:rFonts w:asciiTheme="minorHAnsi" w:hAnsiTheme="minorHAnsi" w:cstheme="minorHAnsi"/>
          <w:spacing w:val="-3"/>
          <w:sz w:val="24"/>
          <w:lang w:val="es-ES_tradnl"/>
        </w:rPr>
        <w:t>:</w:t>
      </w:r>
    </w:p>
    <w:p w:rsidR="00CB2F8C" w:rsidRPr="00EA6313" w:rsidRDefault="00CB2F8C" w:rsidP="00EA6313">
      <w:pPr>
        <w:numPr>
          <w:ilvl w:val="1"/>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La mayor parte de las moléculas de ADN son bicatenarias y mucho más grande complejas que las del ARN.</w:t>
      </w:r>
    </w:p>
    <w:p w:rsidR="00CB2F8C" w:rsidRPr="00EA6313" w:rsidRDefault="00CB2F8C" w:rsidP="00EA6313">
      <w:pPr>
        <w:numPr>
          <w:ilvl w:val="1"/>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La mayoría de las moléculas de ARN son unicatenarios y de tamaño mucho menor.</w:t>
      </w:r>
    </w:p>
    <w:p w:rsidR="00CB2F8C" w:rsidRPr="00EA6313" w:rsidRDefault="00CB2F8C" w:rsidP="00EA6313">
      <w:pPr>
        <w:numPr>
          <w:ilvl w:val="0"/>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 xml:space="preserve">En cuanto a la </w:t>
      </w:r>
      <w:r w:rsidRPr="00EA6313">
        <w:rPr>
          <w:rFonts w:asciiTheme="minorHAnsi" w:hAnsiTheme="minorHAnsi" w:cstheme="minorHAnsi"/>
          <w:b/>
          <w:spacing w:val="-3"/>
          <w:sz w:val="24"/>
          <w:lang w:val="es-ES_tradnl"/>
        </w:rPr>
        <w:t>función</w:t>
      </w:r>
      <w:r w:rsidRPr="00EA6313">
        <w:rPr>
          <w:rFonts w:asciiTheme="minorHAnsi" w:hAnsiTheme="minorHAnsi" w:cstheme="minorHAnsi"/>
          <w:spacing w:val="-3"/>
          <w:sz w:val="24"/>
          <w:lang w:val="es-ES_tradnl"/>
        </w:rPr>
        <w:t>:</w:t>
      </w:r>
    </w:p>
    <w:p w:rsidR="00CB2F8C" w:rsidRPr="00EA6313" w:rsidRDefault="00CB2F8C" w:rsidP="00EA6313">
      <w:pPr>
        <w:numPr>
          <w:ilvl w:val="1"/>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El ADN es la molécula que lleva la información y dicta las órdenes en la síntesis de proteínas.</w:t>
      </w:r>
    </w:p>
    <w:p w:rsidR="00CB2F8C" w:rsidRPr="00EA6313" w:rsidRDefault="00CB2F8C" w:rsidP="00EA6313">
      <w:pPr>
        <w:numPr>
          <w:ilvl w:val="1"/>
          <w:numId w:val="32"/>
        </w:numPr>
        <w:tabs>
          <w:tab w:val="left" w:pos="0"/>
        </w:tabs>
        <w:suppressAutoHyphens/>
        <w:ind w:hanging="1004"/>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 xml:space="preserve">El ARN ejecuta las órdenes dictadas por el ADN. </w:t>
      </w:r>
    </w:p>
    <w:p w:rsidR="00225C8C" w:rsidRDefault="00225C8C" w:rsidP="00EA6313">
      <w:pPr>
        <w:tabs>
          <w:tab w:val="left" w:pos="-720"/>
        </w:tabs>
        <w:suppressAutoHyphens/>
        <w:jc w:val="both"/>
        <w:rPr>
          <w:rFonts w:asciiTheme="minorHAnsi" w:hAnsiTheme="minorHAnsi" w:cstheme="minorHAnsi"/>
          <w:spacing w:val="-3"/>
          <w:sz w:val="24"/>
          <w:lang w:val="es-ES_tradnl"/>
        </w:rPr>
      </w:pPr>
    </w:p>
    <w:p w:rsidR="00597223" w:rsidRPr="00EA6313" w:rsidRDefault="00597223" w:rsidP="00EA6313">
      <w:pPr>
        <w:tabs>
          <w:tab w:val="left" w:pos="-720"/>
        </w:tabs>
        <w:suppressAutoHyphens/>
        <w:jc w:val="both"/>
        <w:rPr>
          <w:rFonts w:asciiTheme="minorHAnsi" w:hAnsiTheme="minorHAnsi" w:cstheme="minorHAnsi"/>
          <w:spacing w:val="-3"/>
          <w:sz w:val="24"/>
          <w:lang w:val="es-ES_tradnl"/>
        </w:rPr>
      </w:pPr>
      <w:r w:rsidRPr="00EA6313">
        <w:rPr>
          <w:rFonts w:asciiTheme="minorHAnsi" w:hAnsiTheme="minorHAnsi" w:cstheme="minorHAnsi"/>
          <w:spacing w:val="-3"/>
          <w:sz w:val="24"/>
          <w:lang w:val="es-ES_tradnl"/>
        </w:rPr>
        <w:t>Dentro del mundo de los virus nos podemos encontrar muchas excepciones de modo que aparecen: ADN de una cadena, ARN de dos cadenas, ADN bicatenario o ARN monocatenario.</w:t>
      </w:r>
    </w:p>
    <w:p w:rsidR="00674F22" w:rsidRPr="00EA6313" w:rsidRDefault="00674F22" w:rsidP="00EA6313">
      <w:pPr>
        <w:tabs>
          <w:tab w:val="left" w:pos="-720"/>
        </w:tabs>
        <w:suppressAutoHyphens/>
        <w:jc w:val="both"/>
        <w:rPr>
          <w:rFonts w:asciiTheme="minorHAnsi" w:hAnsiTheme="minorHAnsi" w:cstheme="minorHAnsi"/>
          <w:b/>
          <w:spacing w:val="-3"/>
          <w:sz w:val="24"/>
          <w:lang w:val="es-ES_tradnl"/>
        </w:rPr>
      </w:pPr>
    </w:p>
    <w:p w:rsidR="00225C8C" w:rsidRDefault="00BC29B6" w:rsidP="00225C8C">
      <w:pPr>
        <w:tabs>
          <w:tab w:val="left" w:pos="-720"/>
        </w:tabs>
        <w:suppressAutoHyphens/>
        <w:ind w:left="720"/>
        <w:jc w:val="both"/>
        <w:rPr>
          <w:rFonts w:asciiTheme="minorHAnsi" w:hAnsiTheme="minorHAnsi" w:cstheme="minorHAnsi"/>
          <w:b/>
          <w:spacing w:val="-3"/>
          <w:sz w:val="24"/>
        </w:rPr>
      </w:pPr>
      <w:r>
        <w:rPr>
          <w:rFonts w:asciiTheme="minorHAnsi" w:hAnsiTheme="minorHAnsi" w:cstheme="minorHAnsi"/>
          <w:b/>
          <w:noProof/>
          <w:spacing w:val="-3"/>
          <w:sz w:val="24"/>
        </w:rPr>
        <w:drawing>
          <wp:anchor distT="0" distB="0" distL="114300" distR="114300" simplePos="0" relativeHeight="251653120" behindDoc="0" locked="0" layoutInCell="1" allowOverlap="1">
            <wp:simplePos x="0" y="0"/>
            <wp:positionH relativeFrom="column">
              <wp:posOffset>653415</wp:posOffset>
            </wp:positionH>
            <wp:positionV relativeFrom="paragraph">
              <wp:posOffset>54610</wp:posOffset>
            </wp:positionV>
            <wp:extent cx="4143375" cy="1859280"/>
            <wp:effectExtent l="0" t="0" r="0" b="0"/>
            <wp:wrapSquare wrapText="bothSides"/>
            <wp:docPr id="90" name="Imagen 90" descr="ADNAR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DNARN2"/>
                    <pic:cNvPicPr>
                      <a:picLocks noChangeAspect="1" noChangeArrowheads="1"/>
                    </pic:cNvPicPr>
                  </pic:nvPicPr>
                  <pic:blipFill>
                    <a:blip r:embed="rId44" cstate="print"/>
                    <a:srcRect/>
                    <a:stretch>
                      <a:fillRect/>
                    </a:stretch>
                  </pic:blipFill>
                  <pic:spPr bwMode="auto">
                    <a:xfrm>
                      <a:off x="0" y="0"/>
                      <a:ext cx="4143375" cy="1859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25C8C" w:rsidRDefault="00225C8C" w:rsidP="00225C8C">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BC29B6" w:rsidRDefault="00BC29B6" w:rsidP="00BC29B6">
      <w:pPr>
        <w:tabs>
          <w:tab w:val="left" w:pos="-720"/>
        </w:tabs>
        <w:suppressAutoHyphens/>
        <w:ind w:left="720"/>
        <w:jc w:val="both"/>
        <w:rPr>
          <w:rFonts w:asciiTheme="minorHAnsi" w:hAnsiTheme="minorHAnsi" w:cstheme="minorHAnsi"/>
          <w:b/>
          <w:spacing w:val="-3"/>
          <w:sz w:val="24"/>
        </w:rPr>
      </w:pPr>
    </w:p>
    <w:p w:rsidR="008F2516" w:rsidRPr="00EA6313" w:rsidRDefault="00F06226" w:rsidP="00EA6313">
      <w:pPr>
        <w:numPr>
          <w:ilvl w:val="0"/>
          <w:numId w:val="33"/>
        </w:numPr>
        <w:tabs>
          <w:tab w:val="left" w:pos="-720"/>
        </w:tabs>
        <w:suppressAutoHyphens/>
        <w:jc w:val="both"/>
        <w:rPr>
          <w:rFonts w:asciiTheme="minorHAnsi" w:hAnsiTheme="minorHAnsi" w:cstheme="minorHAnsi"/>
          <w:b/>
          <w:spacing w:val="-3"/>
          <w:sz w:val="24"/>
        </w:rPr>
      </w:pPr>
      <w:r w:rsidRPr="00EA6313">
        <w:rPr>
          <w:rFonts w:asciiTheme="minorHAnsi" w:hAnsiTheme="minorHAnsi" w:cstheme="minorHAnsi"/>
          <w:b/>
          <w:spacing w:val="-3"/>
          <w:sz w:val="24"/>
        </w:rPr>
        <w:t>HIDRÓLISIS ENZIMÁTICA DE LOS ÁCIDOS NUCLEICOS</w:t>
      </w:r>
    </w:p>
    <w:p w:rsidR="008F2516" w:rsidRPr="00EA6313" w:rsidRDefault="008F2516" w:rsidP="00EA6313">
      <w:pPr>
        <w:tabs>
          <w:tab w:val="left" w:pos="-720"/>
        </w:tabs>
        <w:suppressAutoHyphens/>
        <w:jc w:val="both"/>
        <w:rPr>
          <w:rFonts w:asciiTheme="minorHAnsi" w:hAnsiTheme="minorHAnsi" w:cstheme="minorHAnsi"/>
          <w:spacing w:val="-3"/>
          <w:sz w:val="24"/>
        </w:rPr>
      </w:pPr>
      <w:r w:rsidRPr="00EA6313">
        <w:rPr>
          <w:rFonts w:asciiTheme="minorHAnsi" w:hAnsiTheme="minorHAnsi" w:cstheme="minorHAnsi"/>
          <w:spacing w:val="-3"/>
          <w:sz w:val="24"/>
        </w:rPr>
        <w:t>Los ácidos nucleicos ingeridos por los animales experimentan hidrólisis enzimática en el intestino por la acción de nucleasas secretadas por el páncreas. Estas y otras enzimas capaces de hidrolizar los ácidos nucleicos constituyen una herramienta muy importante para la determinación de la secuencia nucleotídica.</w:t>
      </w:r>
    </w:p>
    <w:p w:rsidR="00EA3E36" w:rsidRPr="00EA6313" w:rsidRDefault="008F2516" w:rsidP="00EA6313">
      <w:pPr>
        <w:tabs>
          <w:tab w:val="left" w:pos="-720"/>
        </w:tabs>
        <w:suppressAutoHyphens/>
        <w:jc w:val="both"/>
        <w:rPr>
          <w:rFonts w:asciiTheme="minorHAnsi" w:hAnsiTheme="minorHAnsi" w:cstheme="minorHAnsi"/>
          <w:spacing w:val="-3"/>
          <w:sz w:val="24"/>
          <w:szCs w:val="24"/>
        </w:rPr>
      </w:pPr>
      <w:r w:rsidRPr="00EA6313">
        <w:rPr>
          <w:rFonts w:asciiTheme="minorHAnsi" w:hAnsiTheme="minorHAnsi" w:cstheme="minorHAnsi"/>
          <w:spacing w:val="-3"/>
          <w:sz w:val="24"/>
        </w:rPr>
        <w:t>Los puentes fosfodiéster del ADN y del ARN son atacados por dos clases de enzimas,</w:t>
      </w:r>
      <w:r w:rsidR="004D584B" w:rsidRPr="00EA6313">
        <w:rPr>
          <w:rFonts w:asciiTheme="minorHAnsi" w:hAnsiTheme="minorHAnsi" w:cstheme="minorHAnsi"/>
          <w:spacing w:val="-3"/>
          <w:sz w:val="24"/>
        </w:rPr>
        <w:t xml:space="preserve"> las </w:t>
      </w:r>
      <w:r w:rsidR="004D584B" w:rsidRPr="00EA6313">
        <w:rPr>
          <w:rFonts w:asciiTheme="minorHAnsi" w:hAnsiTheme="minorHAnsi" w:cstheme="minorHAnsi"/>
          <w:b/>
          <w:spacing w:val="-3"/>
          <w:sz w:val="24"/>
        </w:rPr>
        <w:t>exonucleasas</w:t>
      </w:r>
      <w:r w:rsidR="004D584B" w:rsidRPr="00EA6313">
        <w:rPr>
          <w:rFonts w:asciiTheme="minorHAnsi" w:hAnsiTheme="minorHAnsi" w:cstheme="minorHAnsi"/>
          <w:spacing w:val="-3"/>
          <w:sz w:val="24"/>
        </w:rPr>
        <w:t xml:space="preserve"> (fosfodiesterasas) que pueden actuar sobre el extremo 3´o el 5´según el tipo</w:t>
      </w:r>
      <w:r w:rsidR="00CB2F8C" w:rsidRPr="00EA6313">
        <w:rPr>
          <w:rFonts w:asciiTheme="minorHAnsi" w:hAnsiTheme="minorHAnsi" w:cstheme="minorHAnsi"/>
          <w:spacing w:val="-3"/>
          <w:sz w:val="24"/>
        </w:rPr>
        <w:t>.</w:t>
      </w:r>
      <w:r w:rsidRPr="00EA6313">
        <w:rPr>
          <w:rFonts w:asciiTheme="minorHAnsi" w:hAnsiTheme="minorHAnsi" w:cstheme="minorHAnsi"/>
          <w:spacing w:val="-3"/>
          <w:sz w:val="24"/>
        </w:rPr>
        <w:t xml:space="preserve"> La enzima mejor conocida es la </w:t>
      </w:r>
      <w:r w:rsidRPr="00EA6313">
        <w:rPr>
          <w:rFonts w:asciiTheme="minorHAnsi" w:hAnsiTheme="minorHAnsi" w:cstheme="minorHAnsi"/>
          <w:i/>
          <w:spacing w:val="-3"/>
          <w:sz w:val="24"/>
        </w:rPr>
        <w:t xml:space="preserve">fosfodiesterasa </w:t>
      </w:r>
      <w:r w:rsidR="004D584B" w:rsidRPr="00EA6313">
        <w:rPr>
          <w:rFonts w:asciiTheme="minorHAnsi" w:hAnsiTheme="minorHAnsi" w:cstheme="minorHAnsi"/>
          <w:i/>
          <w:spacing w:val="-3"/>
          <w:sz w:val="24"/>
        </w:rPr>
        <w:t xml:space="preserve"> </w:t>
      </w:r>
      <w:r w:rsidRPr="00EA6313">
        <w:rPr>
          <w:rFonts w:asciiTheme="minorHAnsi" w:hAnsiTheme="minorHAnsi" w:cstheme="minorHAnsi"/>
          <w:spacing w:val="-3"/>
          <w:sz w:val="24"/>
        </w:rPr>
        <w:t xml:space="preserve">del veneno de serpiente de cascabel, que hidroliza los enlaces </w:t>
      </w:r>
      <w:smartTag w:uri="urn:schemas-microsoft-com:office:smarttags" w:element="metricconverter">
        <w:smartTagPr>
          <w:attr w:name="ProductID" w:val="3’"/>
        </w:smartTagPr>
        <w:r w:rsidRPr="00EA6313">
          <w:rPr>
            <w:rFonts w:asciiTheme="minorHAnsi" w:hAnsiTheme="minorHAnsi" w:cstheme="minorHAnsi"/>
            <w:spacing w:val="-3"/>
            <w:sz w:val="24"/>
          </w:rPr>
          <w:t>3’</w:t>
        </w:r>
      </w:smartTag>
      <w:r w:rsidRPr="00EA6313">
        <w:rPr>
          <w:rFonts w:asciiTheme="minorHAnsi" w:hAnsiTheme="minorHAnsi" w:cstheme="minorHAnsi"/>
          <w:spacing w:val="-3"/>
          <w:sz w:val="24"/>
        </w:rPr>
        <w:t xml:space="preserve"> en el ARN o en el ADN.</w:t>
      </w:r>
      <w:r w:rsidR="004D584B" w:rsidRPr="00EA6313">
        <w:rPr>
          <w:rFonts w:asciiTheme="minorHAnsi" w:hAnsiTheme="minorHAnsi" w:cstheme="minorHAnsi"/>
          <w:spacing w:val="-3"/>
          <w:sz w:val="24"/>
        </w:rPr>
        <w:t xml:space="preserve"> </w:t>
      </w:r>
      <w:r w:rsidRPr="00EA6313">
        <w:rPr>
          <w:rFonts w:asciiTheme="minorHAnsi" w:hAnsiTheme="minorHAnsi" w:cstheme="minorHAnsi"/>
          <w:spacing w:val="-3"/>
          <w:sz w:val="24"/>
        </w:rPr>
        <w:t xml:space="preserve"> La enzima localiza el extremo 3’- terminal y avanza escalonadamente hidrolizando el ácido nucleico.</w:t>
      </w:r>
      <w:r w:rsidR="004D584B" w:rsidRPr="00EA6313">
        <w:rPr>
          <w:rFonts w:asciiTheme="minorHAnsi" w:hAnsiTheme="minorHAnsi" w:cstheme="minorHAnsi"/>
          <w:spacing w:val="-3"/>
          <w:sz w:val="24"/>
        </w:rPr>
        <w:t xml:space="preserve"> Por otra</w:t>
      </w:r>
      <w:r w:rsidRPr="00EA6313">
        <w:rPr>
          <w:rFonts w:asciiTheme="minorHAnsi" w:hAnsiTheme="minorHAnsi" w:cstheme="minorHAnsi"/>
          <w:spacing w:val="-3"/>
          <w:sz w:val="24"/>
        </w:rPr>
        <w:t xml:space="preserve"> parte, las </w:t>
      </w:r>
      <w:r w:rsidRPr="00EA6313">
        <w:rPr>
          <w:rFonts w:asciiTheme="minorHAnsi" w:hAnsiTheme="minorHAnsi" w:cstheme="minorHAnsi"/>
          <w:b/>
          <w:spacing w:val="-3"/>
          <w:sz w:val="24"/>
        </w:rPr>
        <w:t>endonucleasas</w:t>
      </w:r>
      <w:r w:rsidRPr="00EA6313">
        <w:rPr>
          <w:rFonts w:asciiTheme="minorHAnsi" w:hAnsiTheme="minorHAnsi" w:cstheme="minorHAnsi"/>
          <w:spacing w:val="-3"/>
          <w:sz w:val="24"/>
        </w:rPr>
        <w:t xml:space="preserve"> (conocidas normalmente como </w:t>
      </w:r>
      <w:r w:rsidRPr="00EA6313">
        <w:rPr>
          <w:rFonts w:asciiTheme="minorHAnsi" w:hAnsiTheme="minorHAnsi" w:cstheme="minorHAnsi"/>
          <w:b/>
          <w:spacing w:val="-3"/>
          <w:sz w:val="24"/>
        </w:rPr>
        <w:t>endonucleasas o enzimas de restricción</w:t>
      </w:r>
      <w:r w:rsidRPr="00EA6313">
        <w:rPr>
          <w:rFonts w:asciiTheme="minorHAnsi" w:hAnsiTheme="minorHAnsi" w:cstheme="minorHAnsi"/>
          <w:spacing w:val="-3"/>
          <w:sz w:val="24"/>
        </w:rPr>
        <w:t xml:space="preserve">) no necesitan de la existencia de un extremo hidroxilo </w:t>
      </w:r>
      <w:smartTag w:uri="urn:schemas-microsoft-com:office:smarttags" w:element="metricconverter">
        <w:smartTagPr>
          <w:attr w:name="ProductID" w:val="3’"/>
        </w:smartTagPr>
        <w:r w:rsidRPr="00EA6313">
          <w:rPr>
            <w:rFonts w:asciiTheme="minorHAnsi" w:hAnsiTheme="minorHAnsi" w:cstheme="minorHAnsi"/>
            <w:spacing w:val="-3"/>
            <w:sz w:val="24"/>
          </w:rPr>
          <w:t>3’</w:t>
        </w:r>
      </w:smartTag>
      <w:r w:rsidRPr="00EA6313">
        <w:rPr>
          <w:rFonts w:asciiTheme="minorHAnsi" w:hAnsiTheme="minorHAnsi" w:cstheme="minorHAnsi"/>
          <w:spacing w:val="-3"/>
          <w:sz w:val="24"/>
        </w:rPr>
        <w:t xml:space="preserve"> ó </w:t>
      </w:r>
      <w:smartTag w:uri="urn:schemas-microsoft-com:office:smarttags" w:element="metricconverter">
        <w:smartTagPr>
          <w:attr w:name="ProductID" w:val="5’"/>
        </w:smartTagPr>
        <w:r w:rsidRPr="00EA6313">
          <w:rPr>
            <w:rFonts w:asciiTheme="minorHAnsi" w:hAnsiTheme="minorHAnsi" w:cstheme="minorHAnsi"/>
            <w:spacing w:val="-3"/>
            <w:sz w:val="24"/>
          </w:rPr>
          <w:t>5’</w:t>
        </w:r>
      </w:smartTag>
      <w:r w:rsidRPr="00EA6313">
        <w:rPr>
          <w:rFonts w:asciiTheme="minorHAnsi" w:hAnsiTheme="minorHAnsi" w:cstheme="minorHAnsi"/>
          <w:spacing w:val="-3"/>
          <w:sz w:val="24"/>
        </w:rPr>
        <w:t xml:space="preserve"> libre, atacando de forma selectiva a ciertos enlaces </w:t>
      </w:r>
      <w:smartTag w:uri="urn:schemas-microsoft-com:office:smarttags" w:element="metricconverter">
        <w:smartTagPr>
          <w:attr w:name="ProductID" w:val="3’"/>
        </w:smartTagPr>
        <w:r w:rsidRPr="00EA6313">
          <w:rPr>
            <w:rFonts w:asciiTheme="minorHAnsi" w:hAnsiTheme="minorHAnsi" w:cstheme="minorHAnsi"/>
            <w:spacing w:val="-3"/>
            <w:sz w:val="24"/>
          </w:rPr>
          <w:t>3’</w:t>
        </w:r>
      </w:smartTag>
      <w:r w:rsidRPr="00EA6313">
        <w:rPr>
          <w:rFonts w:asciiTheme="minorHAnsi" w:hAnsiTheme="minorHAnsi" w:cstheme="minorHAnsi"/>
          <w:spacing w:val="-3"/>
          <w:sz w:val="24"/>
        </w:rPr>
        <w:t xml:space="preserve"> ó </w:t>
      </w:r>
      <w:smartTag w:uri="urn:schemas-microsoft-com:office:smarttags" w:element="metricconverter">
        <w:smartTagPr>
          <w:attr w:name="ProductID" w:val="5’"/>
        </w:smartTagPr>
        <w:r w:rsidRPr="00EA6313">
          <w:rPr>
            <w:rFonts w:asciiTheme="minorHAnsi" w:hAnsiTheme="minorHAnsi" w:cstheme="minorHAnsi"/>
            <w:spacing w:val="-3"/>
            <w:sz w:val="24"/>
          </w:rPr>
          <w:t>5’</w:t>
        </w:r>
      </w:smartTag>
      <w:r w:rsidRPr="00EA6313">
        <w:rPr>
          <w:rFonts w:asciiTheme="minorHAnsi" w:hAnsiTheme="minorHAnsi" w:cstheme="minorHAnsi"/>
          <w:spacing w:val="-3"/>
          <w:sz w:val="24"/>
        </w:rPr>
        <w:t xml:space="preserve"> de cualquier punto de</w:t>
      </w:r>
      <w:r w:rsidR="004D584B" w:rsidRPr="00EA6313">
        <w:rPr>
          <w:rFonts w:asciiTheme="minorHAnsi" w:hAnsiTheme="minorHAnsi" w:cstheme="minorHAnsi"/>
          <w:spacing w:val="-3"/>
          <w:sz w:val="24"/>
        </w:rPr>
        <w:t xml:space="preserve">l </w:t>
      </w:r>
      <w:r w:rsidR="004956B6" w:rsidRPr="00EA6313">
        <w:rPr>
          <w:rFonts w:asciiTheme="minorHAnsi" w:hAnsiTheme="minorHAnsi" w:cstheme="minorHAnsi"/>
          <w:spacing w:val="-3"/>
          <w:sz w:val="24"/>
        </w:rPr>
        <w:t>interior</w:t>
      </w:r>
      <w:r w:rsidR="004D584B" w:rsidRPr="00EA6313">
        <w:rPr>
          <w:rFonts w:asciiTheme="minorHAnsi" w:hAnsiTheme="minorHAnsi" w:cstheme="minorHAnsi"/>
          <w:spacing w:val="-3"/>
          <w:sz w:val="24"/>
        </w:rPr>
        <w:t xml:space="preserve"> de</w:t>
      </w:r>
      <w:r w:rsidRPr="00EA6313">
        <w:rPr>
          <w:rFonts w:asciiTheme="minorHAnsi" w:hAnsiTheme="minorHAnsi" w:cstheme="minorHAnsi"/>
          <w:spacing w:val="-3"/>
          <w:sz w:val="24"/>
        </w:rPr>
        <w:t xml:space="preserve"> la cadena nucleotídica, existiendo también endonucleasas específicas de ADN y de ARN. </w:t>
      </w:r>
      <w:r w:rsidR="00E34596" w:rsidRPr="00EA6313">
        <w:rPr>
          <w:rFonts w:asciiTheme="minorHAnsi" w:hAnsiTheme="minorHAnsi" w:cstheme="minorHAnsi"/>
          <w:spacing w:val="-3"/>
          <w:sz w:val="24"/>
        </w:rPr>
        <w:t xml:space="preserve"> </w:t>
      </w:r>
      <w:r w:rsidR="004D584B" w:rsidRPr="00EA6313">
        <w:rPr>
          <w:rFonts w:asciiTheme="minorHAnsi" w:hAnsiTheme="minorHAnsi" w:cstheme="minorHAnsi"/>
          <w:spacing w:val="-3"/>
          <w:sz w:val="24"/>
        </w:rPr>
        <w:t>E</w:t>
      </w:r>
      <w:r w:rsidR="00E34596" w:rsidRPr="00EA6313">
        <w:rPr>
          <w:rFonts w:asciiTheme="minorHAnsi" w:hAnsiTheme="minorHAnsi" w:cstheme="minorHAnsi"/>
          <w:spacing w:val="-3"/>
          <w:sz w:val="24"/>
        </w:rPr>
        <w:t xml:space="preserve">stas enzimas de restricción actúan sobre </w:t>
      </w:r>
      <w:r w:rsidR="00E34596" w:rsidRPr="00EA6313">
        <w:rPr>
          <w:rFonts w:asciiTheme="minorHAnsi" w:hAnsiTheme="minorHAnsi" w:cstheme="minorHAnsi"/>
          <w:b/>
          <w:spacing w:val="-3"/>
          <w:sz w:val="24"/>
        </w:rPr>
        <w:t>secuencias palindrómicas</w:t>
      </w:r>
      <w:r w:rsidR="00E34596" w:rsidRPr="00EA6313">
        <w:rPr>
          <w:rFonts w:asciiTheme="minorHAnsi" w:hAnsiTheme="minorHAnsi" w:cstheme="minorHAnsi"/>
          <w:spacing w:val="-3"/>
          <w:sz w:val="24"/>
        </w:rPr>
        <w:t xml:space="preserve"> (“Dábale arroz a la zorra el abad”), pudiendo dar lugar a dos tipos de cortes </w:t>
      </w:r>
      <w:r w:rsidR="00E34596" w:rsidRPr="00EA6313">
        <w:rPr>
          <w:rFonts w:asciiTheme="minorHAnsi" w:hAnsiTheme="minorHAnsi" w:cstheme="minorHAnsi"/>
          <w:spacing w:val="-3"/>
          <w:sz w:val="24"/>
          <w:szCs w:val="24"/>
        </w:rPr>
        <w:t>cohesivos o romos.</w:t>
      </w:r>
    </w:p>
    <w:p w:rsidR="00D802AA" w:rsidRPr="00EA6313" w:rsidRDefault="00BC29B6" w:rsidP="00EA6313">
      <w:pPr>
        <w:jc w:val="both"/>
        <w:rPr>
          <w:rFonts w:asciiTheme="minorHAnsi" w:hAnsiTheme="minorHAnsi" w:cstheme="minorHAnsi"/>
          <w:b/>
          <w:sz w:val="24"/>
          <w:szCs w:val="24"/>
        </w:rPr>
      </w:pPr>
      <w:r w:rsidRPr="008F1E5D">
        <w:rPr>
          <w:noProof/>
        </w:rPr>
        <w:drawing>
          <wp:anchor distT="0" distB="0" distL="114300" distR="114300" simplePos="0" relativeHeight="251679744" behindDoc="0" locked="0" layoutInCell="1" allowOverlap="1">
            <wp:simplePos x="0" y="0"/>
            <wp:positionH relativeFrom="margin">
              <wp:posOffset>-402590</wp:posOffset>
            </wp:positionH>
            <wp:positionV relativeFrom="margin">
              <wp:posOffset>4079875</wp:posOffset>
            </wp:positionV>
            <wp:extent cx="6343015" cy="440055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43015" cy="440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4158" w:rsidRPr="00EA6313">
        <w:rPr>
          <w:rFonts w:asciiTheme="minorHAnsi" w:hAnsiTheme="minorHAnsi" w:cstheme="minorHAnsi"/>
          <w:sz w:val="24"/>
          <w:szCs w:val="24"/>
        </w:rPr>
        <w:t xml:space="preserve">El descubrimiento de las </w:t>
      </w:r>
      <w:r w:rsidR="00324158" w:rsidRPr="00EA6313">
        <w:rPr>
          <w:rFonts w:asciiTheme="minorHAnsi" w:hAnsiTheme="minorHAnsi" w:cstheme="minorHAnsi"/>
          <w:b/>
          <w:sz w:val="24"/>
          <w:szCs w:val="24"/>
        </w:rPr>
        <w:t>endonucleasas de restricción,</w:t>
      </w:r>
      <w:r w:rsidR="00324158" w:rsidRPr="00EA6313">
        <w:rPr>
          <w:rFonts w:asciiTheme="minorHAnsi" w:hAnsiTheme="minorHAnsi" w:cstheme="minorHAnsi"/>
          <w:sz w:val="24"/>
          <w:szCs w:val="24"/>
        </w:rPr>
        <w:t xml:space="preserve"> y el desarrollo de las técnicas de</w:t>
      </w:r>
      <w:r w:rsidR="00324158" w:rsidRPr="00EA6313">
        <w:rPr>
          <w:rFonts w:asciiTheme="minorHAnsi" w:hAnsiTheme="minorHAnsi" w:cstheme="minorHAnsi"/>
          <w:b/>
          <w:sz w:val="24"/>
          <w:szCs w:val="24"/>
        </w:rPr>
        <w:t xml:space="preserve"> clonaje molecular, </w:t>
      </w:r>
      <w:r w:rsidR="00324158" w:rsidRPr="00EA6313">
        <w:rPr>
          <w:rFonts w:asciiTheme="minorHAnsi" w:hAnsiTheme="minorHAnsi" w:cstheme="minorHAnsi"/>
          <w:sz w:val="24"/>
          <w:szCs w:val="24"/>
        </w:rPr>
        <w:t xml:space="preserve">han contribuido en gran medida al desarrollo tecnológico de la secuenciación de ácidos </w:t>
      </w:r>
      <w:r w:rsidR="00324158">
        <w:rPr>
          <w:rFonts w:asciiTheme="minorHAnsi" w:hAnsiTheme="minorHAnsi" w:cstheme="minorHAnsi"/>
          <w:sz w:val="24"/>
          <w:szCs w:val="24"/>
        </w:rPr>
        <w:t>nuclei</w:t>
      </w:r>
      <w:r w:rsidR="00324158" w:rsidRPr="00EA6313">
        <w:rPr>
          <w:rFonts w:asciiTheme="minorHAnsi" w:hAnsiTheme="minorHAnsi" w:cstheme="minorHAnsi"/>
          <w:sz w:val="24"/>
          <w:szCs w:val="24"/>
        </w:rPr>
        <w:t xml:space="preserve">cos y representan junto con las ADN-ligasas, las principales herramientas utilizadas en </w:t>
      </w:r>
      <w:r w:rsidR="00324158" w:rsidRPr="00EA6313">
        <w:rPr>
          <w:rFonts w:asciiTheme="minorHAnsi" w:hAnsiTheme="minorHAnsi" w:cstheme="minorHAnsi"/>
          <w:b/>
          <w:sz w:val="24"/>
          <w:szCs w:val="24"/>
        </w:rPr>
        <w:t>ingeniería genética.</w:t>
      </w:r>
    </w:p>
    <w:p w:rsidR="00F32A30" w:rsidRDefault="00F32A30" w:rsidP="00EA6313">
      <w:pPr>
        <w:jc w:val="both"/>
        <w:rPr>
          <w:rFonts w:asciiTheme="minorHAnsi" w:hAnsiTheme="minorHAnsi" w:cstheme="minorHAnsi"/>
          <w:b/>
          <w:sz w:val="24"/>
          <w:szCs w:val="24"/>
        </w:rPr>
      </w:pPr>
    </w:p>
    <w:p w:rsidR="008F1E5D" w:rsidRDefault="008F1E5D" w:rsidP="00EA6313">
      <w:pPr>
        <w:jc w:val="both"/>
        <w:rPr>
          <w:rFonts w:asciiTheme="minorHAnsi" w:hAnsiTheme="minorHAnsi" w:cstheme="minorHAnsi"/>
          <w:b/>
          <w:sz w:val="24"/>
          <w:szCs w:val="24"/>
        </w:rPr>
      </w:pPr>
    </w:p>
    <w:p w:rsidR="008F1E5D" w:rsidRDefault="008F1E5D" w:rsidP="00EA6313">
      <w:pPr>
        <w:jc w:val="both"/>
        <w:rPr>
          <w:rFonts w:asciiTheme="minorHAnsi" w:hAnsiTheme="minorHAnsi" w:cstheme="minorHAnsi"/>
          <w:b/>
          <w:sz w:val="24"/>
          <w:szCs w:val="24"/>
        </w:rPr>
      </w:pPr>
    </w:p>
    <w:p w:rsidR="00FA45D4" w:rsidRPr="00EA6313" w:rsidRDefault="00FA45D4" w:rsidP="00EA6313">
      <w:pPr>
        <w:jc w:val="both"/>
        <w:rPr>
          <w:rFonts w:asciiTheme="minorHAnsi" w:hAnsiTheme="minorHAnsi" w:cstheme="minorHAnsi"/>
          <w:sz w:val="24"/>
          <w:szCs w:val="24"/>
        </w:rPr>
      </w:pPr>
      <w:r w:rsidRPr="00EA6313">
        <w:rPr>
          <w:rFonts w:asciiTheme="minorHAnsi" w:hAnsiTheme="minorHAnsi" w:cstheme="minorHAnsi"/>
          <w:sz w:val="24"/>
          <w:szCs w:val="24"/>
        </w:rPr>
        <w:lastRenderedPageBreak/>
        <w:t>CUESTIONES SELECTIVIDAD</w:t>
      </w:r>
    </w:p>
    <w:p w:rsidR="00FA45D4" w:rsidRPr="00EA6313" w:rsidRDefault="00FA45D4" w:rsidP="00EA6313">
      <w:pPr>
        <w:jc w:val="both"/>
        <w:rPr>
          <w:rFonts w:asciiTheme="minorHAnsi" w:hAnsiTheme="minorHAnsi" w:cstheme="minorHAnsi"/>
          <w:sz w:val="24"/>
          <w:szCs w:val="24"/>
        </w:rPr>
      </w:pPr>
    </w:p>
    <w:p w:rsidR="00F32A30" w:rsidRDefault="00F32A30" w:rsidP="00EA6313">
      <w:pPr>
        <w:jc w:val="both"/>
        <w:rPr>
          <w:rFonts w:asciiTheme="minorHAnsi" w:hAnsiTheme="minorHAnsi" w:cstheme="minorHAnsi"/>
          <w:sz w:val="24"/>
          <w:szCs w:val="24"/>
        </w:rPr>
      </w:pPr>
      <w:r w:rsidRPr="00EA6313">
        <w:rPr>
          <w:rFonts w:asciiTheme="minorHAnsi" w:hAnsiTheme="minorHAnsi" w:cstheme="minorHAnsi"/>
          <w:sz w:val="24"/>
          <w:szCs w:val="24"/>
        </w:rPr>
        <w:t>1. Representa mediante un dibujo la estructura del ADN, indicando las regiones de la misma donde se encuentran situados los grupos fosfato, las desoxirribosas y las bases nitrogenadas, así como los enlaces que permiten mantener unidas las hebras y las dimensiones del modelo B.</w:t>
      </w:r>
      <w:r w:rsidR="00FA45D4" w:rsidRPr="00EA6313">
        <w:rPr>
          <w:rFonts w:asciiTheme="minorHAnsi" w:hAnsiTheme="minorHAnsi" w:cstheme="minorHAnsi"/>
          <w:sz w:val="24"/>
          <w:szCs w:val="24"/>
        </w:rPr>
        <w:t xml:space="preserve"> Señala en el mismo dibujo qué tipo de enlaces se destruyen en la desnaturalización del </w:t>
      </w:r>
      <w:r w:rsidR="004956B6" w:rsidRPr="00EA6313">
        <w:rPr>
          <w:rFonts w:asciiTheme="minorHAnsi" w:hAnsiTheme="minorHAnsi" w:cstheme="minorHAnsi"/>
          <w:sz w:val="24"/>
          <w:szCs w:val="24"/>
        </w:rPr>
        <w:t>dúplex</w:t>
      </w:r>
      <w:r w:rsidR="00FA45D4" w:rsidRPr="00EA6313">
        <w:rPr>
          <w:rFonts w:asciiTheme="minorHAnsi" w:hAnsiTheme="minorHAnsi" w:cstheme="minorHAnsi"/>
          <w:sz w:val="24"/>
          <w:szCs w:val="24"/>
        </w:rPr>
        <w:t>.</w:t>
      </w:r>
    </w:p>
    <w:p w:rsidR="00BC29B6" w:rsidRDefault="00BC29B6" w:rsidP="00EA6313">
      <w:pPr>
        <w:jc w:val="both"/>
        <w:rPr>
          <w:rFonts w:asciiTheme="minorHAnsi" w:hAnsiTheme="minorHAnsi" w:cstheme="minorHAnsi"/>
          <w:i/>
          <w:sz w:val="24"/>
          <w:szCs w:val="24"/>
        </w:rPr>
      </w:pPr>
    </w:p>
    <w:p w:rsidR="00BC29B6" w:rsidRDefault="00BC29B6" w:rsidP="00BC29B6">
      <w:pPr>
        <w:jc w:val="both"/>
        <w:rPr>
          <w:rFonts w:asciiTheme="minorHAnsi" w:hAnsiTheme="minorHAnsi" w:cstheme="minorHAnsi"/>
          <w:sz w:val="24"/>
          <w:szCs w:val="24"/>
        </w:rPr>
      </w:pPr>
      <w:r w:rsidRPr="00BC29B6">
        <w:rPr>
          <w:rFonts w:asciiTheme="minorHAnsi" w:hAnsiTheme="minorHAnsi" w:cstheme="minorHAnsi"/>
          <w:sz w:val="24"/>
          <w:szCs w:val="24"/>
        </w:rPr>
        <w:t>Enumere las diferentes funciones de los ácidos nucleicos existentes en la célula eucariótica. Indicar ordenadamente en cada caso: sus principales diferencias de composición molecular, estructura (dibujo de la misma en cada caso), y función. Comente en qué compartimento celular desarrollan sus respectivas funciones</w:t>
      </w:r>
      <w:r>
        <w:rPr>
          <w:rFonts w:asciiTheme="minorHAnsi" w:hAnsiTheme="minorHAnsi" w:cstheme="minorHAnsi"/>
          <w:sz w:val="24"/>
          <w:szCs w:val="24"/>
        </w:rPr>
        <w:t>.</w:t>
      </w:r>
    </w:p>
    <w:p w:rsidR="00BC29B6" w:rsidRDefault="00BC29B6" w:rsidP="00BC29B6">
      <w:pPr>
        <w:jc w:val="both"/>
        <w:rPr>
          <w:rFonts w:asciiTheme="minorHAnsi" w:hAnsiTheme="minorHAnsi" w:cstheme="minorHAnsi"/>
          <w:sz w:val="24"/>
          <w:szCs w:val="24"/>
        </w:rPr>
      </w:pPr>
    </w:p>
    <w:p w:rsidR="00BC29B6" w:rsidRDefault="00E46A25" w:rsidP="00E46A25">
      <w:pPr>
        <w:jc w:val="both"/>
        <w:rPr>
          <w:rFonts w:asciiTheme="minorHAnsi" w:hAnsiTheme="minorHAnsi" w:cstheme="minorHAnsi"/>
          <w:sz w:val="24"/>
          <w:szCs w:val="24"/>
        </w:rPr>
      </w:pPr>
      <w:r w:rsidRPr="00E46A25">
        <w:rPr>
          <w:rFonts w:asciiTheme="minorHAnsi" w:hAnsiTheme="minorHAnsi" w:cstheme="minorHAnsi"/>
          <w:sz w:val="24"/>
          <w:szCs w:val="24"/>
        </w:rPr>
        <w:t>A)</w:t>
      </w:r>
      <w:r>
        <w:rPr>
          <w:rFonts w:asciiTheme="minorHAnsi" w:hAnsiTheme="minorHAnsi" w:cstheme="minorHAnsi"/>
          <w:sz w:val="24"/>
          <w:szCs w:val="24"/>
        </w:rPr>
        <w:t xml:space="preserve"> </w:t>
      </w:r>
      <w:r w:rsidRPr="00E46A25">
        <w:rPr>
          <w:rFonts w:asciiTheme="minorHAnsi" w:hAnsiTheme="minorHAnsi" w:cstheme="minorHAnsi"/>
          <w:sz w:val="24"/>
          <w:szCs w:val="24"/>
        </w:rPr>
        <w:t>Dibuje y describa la composición química del ADN indicando las posiciones terminales de los grupos hidroxilo y fosfato de las hebras B) ¿Qué ventaja tiene (a efectos transmisores de la información) el hecho de que ambas hebras sean complementarias?</w:t>
      </w:r>
    </w:p>
    <w:p w:rsidR="00E46A25" w:rsidRDefault="00E46A25" w:rsidP="00E46A25">
      <w:pPr>
        <w:jc w:val="both"/>
        <w:rPr>
          <w:rFonts w:asciiTheme="minorHAnsi" w:hAnsiTheme="minorHAnsi" w:cstheme="minorHAnsi"/>
          <w:sz w:val="24"/>
          <w:szCs w:val="24"/>
        </w:rPr>
      </w:pPr>
    </w:p>
    <w:p w:rsidR="00F32A30" w:rsidRPr="00EA6313" w:rsidRDefault="00D11ED2" w:rsidP="00EA6313">
      <w:pPr>
        <w:jc w:val="both"/>
        <w:rPr>
          <w:rFonts w:asciiTheme="minorHAnsi" w:hAnsiTheme="minorHAnsi" w:cstheme="minorHAnsi"/>
          <w:sz w:val="24"/>
          <w:szCs w:val="24"/>
        </w:rPr>
      </w:pPr>
      <w:r>
        <w:rPr>
          <w:rFonts w:asciiTheme="minorHAnsi" w:hAnsiTheme="minorHAnsi" w:cstheme="minorHAnsi"/>
          <w:noProof/>
          <w:sz w:val="24"/>
          <w:szCs w:val="24"/>
        </w:rPr>
        <w:pict>
          <v:shape id="_x0000_s1117" type="#_x0000_t202" style="position:absolute;left:0;text-align:left;margin-left:305.25pt;margin-top:5.95pt;width:162pt;height:45pt;z-index:251672576">
            <v:textbox>
              <w:txbxContent>
                <w:p w:rsidR="00F32A30" w:rsidRPr="00BE77B1" w:rsidRDefault="00F32A30" w:rsidP="00F32A30">
                  <w:pPr>
                    <w:rPr>
                      <w:rFonts w:ascii="Comic Sans MS" w:hAnsi="Comic Sans MS"/>
                      <w:i/>
                      <w:sz w:val="16"/>
                      <w:szCs w:val="16"/>
                    </w:rPr>
                  </w:pPr>
                  <w:r>
                    <w:rPr>
                      <w:rFonts w:ascii="Comic Sans MS" w:hAnsi="Comic Sans MS"/>
                      <w:i/>
                      <w:sz w:val="16"/>
                      <w:szCs w:val="16"/>
                    </w:rPr>
                    <w:t>Recuerda que los virus pueden presentar ADN mono y bicatenario o ARN también mono o bicatenario</w:t>
                  </w:r>
                </w:p>
              </w:txbxContent>
            </v:textbox>
            <w10:wrap type="square"/>
          </v:shape>
        </w:pict>
      </w:r>
      <w:r w:rsidR="00F32A30" w:rsidRPr="00EA6313">
        <w:rPr>
          <w:rFonts w:asciiTheme="minorHAnsi" w:hAnsiTheme="minorHAnsi" w:cstheme="minorHAnsi"/>
          <w:sz w:val="24"/>
          <w:szCs w:val="24"/>
        </w:rPr>
        <w:t xml:space="preserve">Tras el análisis del material genético de tres virus </w:t>
      </w:r>
      <w:r w:rsidR="00E46A25" w:rsidRPr="00EA6313">
        <w:rPr>
          <w:rFonts w:asciiTheme="minorHAnsi" w:hAnsiTheme="minorHAnsi" w:cstheme="minorHAnsi"/>
          <w:sz w:val="24"/>
          <w:szCs w:val="24"/>
        </w:rPr>
        <w:t>diferentes se</w:t>
      </w:r>
      <w:r w:rsidR="00F32A30" w:rsidRPr="00EA6313">
        <w:rPr>
          <w:rFonts w:asciiTheme="minorHAnsi" w:hAnsiTheme="minorHAnsi" w:cstheme="minorHAnsi"/>
          <w:sz w:val="24"/>
          <w:szCs w:val="24"/>
        </w:rPr>
        <w:t xml:space="preserve"> han obtenido los siguientes datos: composición porcentual de nucleótidos de los genomas virales  de “A”, “B” y “C”</w:t>
      </w:r>
    </w:p>
    <w:p w:rsidR="00F32A30" w:rsidRPr="00EA6313" w:rsidRDefault="004956B6" w:rsidP="00EA6313">
      <w:pPr>
        <w:jc w:val="both"/>
        <w:rPr>
          <w:rFonts w:asciiTheme="minorHAnsi" w:hAnsiTheme="minorHAnsi" w:cstheme="minorHAnsi"/>
          <w:sz w:val="24"/>
          <w:szCs w:val="24"/>
          <w:lang w:val="pt-BR"/>
        </w:rPr>
      </w:pPr>
      <w:r w:rsidRPr="00EA6313">
        <w:rPr>
          <w:rFonts w:asciiTheme="minorHAnsi" w:hAnsiTheme="minorHAnsi" w:cstheme="minorHAnsi"/>
          <w:sz w:val="24"/>
          <w:szCs w:val="24"/>
          <w:lang w:val="pt-BR"/>
        </w:rPr>
        <w:t>Vírus</w:t>
      </w:r>
      <w:r w:rsidR="00F32A30" w:rsidRPr="00EA6313">
        <w:rPr>
          <w:rFonts w:asciiTheme="minorHAnsi" w:hAnsiTheme="minorHAnsi" w:cstheme="minorHAnsi"/>
          <w:sz w:val="24"/>
          <w:szCs w:val="24"/>
          <w:lang w:val="pt-BR"/>
        </w:rPr>
        <w:tab/>
        <w:t>Adenina</w:t>
      </w:r>
      <w:r w:rsidR="00F32A30" w:rsidRPr="00EA6313">
        <w:rPr>
          <w:rFonts w:asciiTheme="minorHAnsi" w:hAnsiTheme="minorHAnsi" w:cstheme="minorHAnsi"/>
          <w:sz w:val="24"/>
          <w:szCs w:val="24"/>
          <w:lang w:val="pt-BR"/>
        </w:rPr>
        <w:tab/>
        <w:t>Guanina</w:t>
      </w:r>
      <w:r w:rsidR="00F32A30" w:rsidRPr="00EA6313">
        <w:rPr>
          <w:rFonts w:asciiTheme="minorHAnsi" w:hAnsiTheme="minorHAnsi" w:cstheme="minorHAnsi"/>
          <w:sz w:val="24"/>
          <w:szCs w:val="24"/>
          <w:lang w:val="pt-BR"/>
        </w:rPr>
        <w:tab/>
        <w:t>Citosina</w:t>
      </w:r>
      <w:r w:rsidR="00F32A30" w:rsidRPr="00EA6313">
        <w:rPr>
          <w:rFonts w:asciiTheme="minorHAnsi" w:hAnsiTheme="minorHAnsi" w:cstheme="minorHAnsi"/>
          <w:sz w:val="24"/>
          <w:szCs w:val="24"/>
          <w:lang w:val="pt-BR"/>
        </w:rPr>
        <w:tab/>
        <w:t>Timina</w:t>
      </w:r>
      <w:r w:rsidR="00F32A30" w:rsidRPr="00EA6313">
        <w:rPr>
          <w:rFonts w:asciiTheme="minorHAnsi" w:hAnsiTheme="minorHAnsi" w:cstheme="minorHAnsi"/>
          <w:sz w:val="24"/>
          <w:szCs w:val="24"/>
          <w:lang w:val="pt-BR"/>
        </w:rPr>
        <w:tab/>
        <w:t>Uracilo</w:t>
      </w:r>
    </w:p>
    <w:p w:rsidR="00F32A30" w:rsidRPr="00EA6313" w:rsidRDefault="00F32A30" w:rsidP="00EA6313">
      <w:pPr>
        <w:jc w:val="both"/>
        <w:rPr>
          <w:rFonts w:asciiTheme="minorHAnsi" w:hAnsiTheme="minorHAnsi" w:cstheme="minorHAnsi"/>
          <w:sz w:val="24"/>
          <w:szCs w:val="24"/>
        </w:rPr>
      </w:pPr>
      <w:r w:rsidRPr="00EA6313">
        <w:rPr>
          <w:rFonts w:asciiTheme="minorHAnsi" w:hAnsiTheme="minorHAnsi" w:cstheme="minorHAnsi"/>
          <w:sz w:val="24"/>
          <w:szCs w:val="24"/>
        </w:rPr>
        <w:t>A</w:t>
      </w:r>
      <w:r w:rsidRPr="00EA6313">
        <w:rPr>
          <w:rFonts w:asciiTheme="minorHAnsi" w:hAnsiTheme="minorHAnsi" w:cstheme="minorHAnsi"/>
          <w:sz w:val="24"/>
          <w:szCs w:val="24"/>
        </w:rPr>
        <w:tab/>
        <w:t xml:space="preserve">  30%              </w:t>
      </w:r>
      <w:r w:rsidR="00FC11F7">
        <w:rPr>
          <w:rFonts w:asciiTheme="minorHAnsi" w:hAnsiTheme="minorHAnsi" w:cstheme="minorHAnsi"/>
          <w:sz w:val="24"/>
          <w:szCs w:val="24"/>
        </w:rPr>
        <w:tab/>
        <w:t xml:space="preserve">    </w:t>
      </w:r>
      <w:r w:rsidRPr="00EA6313">
        <w:rPr>
          <w:rFonts w:asciiTheme="minorHAnsi" w:hAnsiTheme="minorHAnsi" w:cstheme="minorHAnsi"/>
          <w:sz w:val="24"/>
          <w:szCs w:val="24"/>
        </w:rPr>
        <w:t xml:space="preserve">20%        </w:t>
      </w:r>
      <w:r w:rsidR="00FC11F7">
        <w:rPr>
          <w:rFonts w:asciiTheme="minorHAnsi" w:hAnsiTheme="minorHAnsi" w:cstheme="minorHAnsi"/>
          <w:sz w:val="24"/>
          <w:szCs w:val="24"/>
        </w:rPr>
        <w:tab/>
      </w:r>
      <w:r w:rsidRPr="00EA6313">
        <w:rPr>
          <w:rFonts w:asciiTheme="minorHAnsi" w:hAnsiTheme="minorHAnsi" w:cstheme="minorHAnsi"/>
          <w:sz w:val="24"/>
          <w:szCs w:val="24"/>
        </w:rPr>
        <w:t xml:space="preserve">    20%     </w:t>
      </w:r>
      <w:r w:rsidR="00FC11F7">
        <w:rPr>
          <w:rFonts w:asciiTheme="minorHAnsi" w:hAnsiTheme="minorHAnsi" w:cstheme="minorHAnsi"/>
          <w:sz w:val="24"/>
          <w:szCs w:val="24"/>
        </w:rPr>
        <w:tab/>
      </w:r>
      <w:r w:rsidRPr="00EA6313">
        <w:rPr>
          <w:rFonts w:asciiTheme="minorHAnsi" w:hAnsiTheme="minorHAnsi" w:cstheme="minorHAnsi"/>
          <w:sz w:val="24"/>
          <w:szCs w:val="24"/>
        </w:rPr>
        <w:t xml:space="preserve">    30%</w:t>
      </w:r>
    </w:p>
    <w:p w:rsidR="00F32A30" w:rsidRPr="00EA6313" w:rsidRDefault="00F32A30" w:rsidP="00EA6313">
      <w:pPr>
        <w:jc w:val="both"/>
        <w:rPr>
          <w:rFonts w:asciiTheme="minorHAnsi" w:hAnsiTheme="minorHAnsi" w:cstheme="minorHAnsi"/>
          <w:sz w:val="24"/>
          <w:szCs w:val="24"/>
        </w:rPr>
      </w:pPr>
      <w:r w:rsidRPr="00EA6313">
        <w:rPr>
          <w:rFonts w:asciiTheme="minorHAnsi" w:hAnsiTheme="minorHAnsi" w:cstheme="minorHAnsi"/>
          <w:sz w:val="24"/>
          <w:szCs w:val="24"/>
        </w:rPr>
        <w:t xml:space="preserve">B          </w:t>
      </w:r>
      <w:r w:rsidR="00FC11F7">
        <w:rPr>
          <w:rFonts w:asciiTheme="minorHAnsi" w:hAnsiTheme="minorHAnsi" w:cstheme="minorHAnsi"/>
          <w:sz w:val="24"/>
          <w:szCs w:val="24"/>
        </w:rPr>
        <w:tab/>
        <w:t xml:space="preserve">  </w:t>
      </w:r>
      <w:r w:rsidRPr="00EA6313">
        <w:rPr>
          <w:rFonts w:asciiTheme="minorHAnsi" w:hAnsiTheme="minorHAnsi" w:cstheme="minorHAnsi"/>
          <w:sz w:val="24"/>
          <w:szCs w:val="24"/>
        </w:rPr>
        <w:t xml:space="preserve">20%            </w:t>
      </w:r>
      <w:r w:rsidR="00FC11F7">
        <w:rPr>
          <w:rFonts w:asciiTheme="minorHAnsi" w:hAnsiTheme="minorHAnsi" w:cstheme="minorHAnsi"/>
          <w:sz w:val="24"/>
          <w:szCs w:val="24"/>
        </w:rPr>
        <w:t xml:space="preserve"> </w:t>
      </w:r>
      <w:r w:rsidR="00FC11F7">
        <w:rPr>
          <w:rFonts w:asciiTheme="minorHAnsi" w:hAnsiTheme="minorHAnsi" w:cstheme="minorHAnsi"/>
          <w:sz w:val="24"/>
          <w:szCs w:val="24"/>
        </w:rPr>
        <w:tab/>
        <w:t xml:space="preserve">  </w:t>
      </w:r>
      <w:r w:rsidRPr="00EA6313">
        <w:rPr>
          <w:rFonts w:asciiTheme="minorHAnsi" w:hAnsiTheme="minorHAnsi" w:cstheme="minorHAnsi"/>
          <w:sz w:val="24"/>
          <w:szCs w:val="24"/>
        </w:rPr>
        <w:t xml:space="preserve">  30%          </w:t>
      </w:r>
      <w:r w:rsidR="00FC11F7">
        <w:rPr>
          <w:rFonts w:asciiTheme="minorHAnsi" w:hAnsiTheme="minorHAnsi" w:cstheme="minorHAnsi"/>
          <w:sz w:val="24"/>
          <w:szCs w:val="24"/>
        </w:rPr>
        <w:tab/>
        <w:t xml:space="preserve">   </w:t>
      </w:r>
      <w:r w:rsidRPr="00EA6313">
        <w:rPr>
          <w:rFonts w:asciiTheme="minorHAnsi" w:hAnsiTheme="minorHAnsi" w:cstheme="minorHAnsi"/>
          <w:sz w:val="24"/>
          <w:szCs w:val="24"/>
        </w:rPr>
        <w:t xml:space="preserve"> 30 %</w:t>
      </w:r>
      <w:r w:rsidRPr="00EA6313">
        <w:rPr>
          <w:rFonts w:asciiTheme="minorHAnsi" w:hAnsiTheme="minorHAnsi" w:cstheme="minorHAnsi"/>
          <w:sz w:val="24"/>
          <w:szCs w:val="24"/>
        </w:rPr>
        <w:tab/>
      </w:r>
      <w:r w:rsidRPr="00EA6313">
        <w:rPr>
          <w:rFonts w:asciiTheme="minorHAnsi" w:hAnsiTheme="minorHAnsi" w:cstheme="minorHAnsi"/>
          <w:sz w:val="24"/>
          <w:szCs w:val="24"/>
        </w:rPr>
        <w:tab/>
      </w:r>
      <w:r w:rsidR="00FC11F7">
        <w:rPr>
          <w:rFonts w:asciiTheme="minorHAnsi" w:hAnsiTheme="minorHAnsi" w:cstheme="minorHAnsi"/>
          <w:sz w:val="24"/>
          <w:szCs w:val="24"/>
        </w:rPr>
        <w:t xml:space="preserve">  </w:t>
      </w:r>
      <w:r w:rsidRPr="00EA6313">
        <w:rPr>
          <w:rFonts w:asciiTheme="minorHAnsi" w:hAnsiTheme="minorHAnsi" w:cstheme="minorHAnsi"/>
          <w:sz w:val="24"/>
          <w:szCs w:val="24"/>
        </w:rPr>
        <w:t xml:space="preserve">  20%</w:t>
      </w:r>
    </w:p>
    <w:p w:rsidR="00F32A30" w:rsidRPr="00EA6313" w:rsidRDefault="00F32A30" w:rsidP="00EA6313">
      <w:pPr>
        <w:jc w:val="both"/>
        <w:rPr>
          <w:rFonts w:asciiTheme="minorHAnsi" w:hAnsiTheme="minorHAnsi" w:cstheme="minorHAnsi"/>
          <w:sz w:val="24"/>
          <w:szCs w:val="24"/>
        </w:rPr>
      </w:pPr>
      <w:r w:rsidRPr="00EA6313">
        <w:rPr>
          <w:rFonts w:asciiTheme="minorHAnsi" w:hAnsiTheme="minorHAnsi" w:cstheme="minorHAnsi"/>
          <w:sz w:val="24"/>
          <w:szCs w:val="24"/>
        </w:rPr>
        <w:t>C</w:t>
      </w:r>
      <w:r w:rsidRPr="00EA6313">
        <w:rPr>
          <w:rFonts w:asciiTheme="minorHAnsi" w:hAnsiTheme="minorHAnsi" w:cstheme="minorHAnsi"/>
          <w:sz w:val="24"/>
          <w:szCs w:val="24"/>
        </w:rPr>
        <w:tab/>
        <w:t xml:space="preserve">  20%</w:t>
      </w:r>
      <w:r w:rsidRPr="00EA6313">
        <w:rPr>
          <w:rFonts w:asciiTheme="minorHAnsi" w:hAnsiTheme="minorHAnsi" w:cstheme="minorHAnsi"/>
          <w:sz w:val="24"/>
          <w:szCs w:val="24"/>
        </w:rPr>
        <w:tab/>
      </w:r>
      <w:r w:rsidRPr="00EA6313">
        <w:rPr>
          <w:rFonts w:asciiTheme="minorHAnsi" w:hAnsiTheme="minorHAnsi" w:cstheme="minorHAnsi"/>
          <w:sz w:val="24"/>
          <w:szCs w:val="24"/>
        </w:rPr>
        <w:tab/>
      </w:r>
      <w:r w:rsidR="00FC11F7">
        <w:rPr>
          <w:rFonts w:asciiTheme="minorHAnsi" w:hAnsiTheme="minorHAnsi" w:cstheme="minorHAnsi"/>
          <w:sz w:val="24"/>
          <w:szCs w:val="24"/>
        </w:rPr>
        <w:t xml:space="preserve">    </w:t>
      </w:r>
      <w:r w:rsidRPr="00EA6313">
        <w:rPr>
          <w:rFonts w:asciiTheme="minorHAnsi" w:hAnsiTheme="minorHAnsi" w:cstheme="minorHAnsi"/>
          <w:sz w:val="24"/>
          <w:szCs w:val="24"/>
        </w:rPr>
        <w:t>21%</w:t>
      </w:r>
      <w:r w:rsidRPr="00EA6313">
        <w:rPr>
          <w:rFonts w:asciiTheme="minorHAnsi" w:hAnsiTheme="minorHAnsi" w:cstheme="minorHAnsi"/>
          <w:sz w:val="24"/>
          <w:szCs w:val="24"/>
        </w:rPr>
        <w:tab/>
        <w:t xml:space="preserve">    </w:t>
      </w:r>
      <w:r w:rsidR="00FC11F7">
        <w:rPr>
          <w:rFonts w:asciiTheme="minorHAnsi" w:hAnsiTheme="minorHAnsi" w:cstheme="minorHAnsi"/>
          <w:sz w:val="24"/>
          <w:szCs w:val="24"/>
        </w:rPr>
        <w:t xml:space="preserve">            </w:t>
      </w:r>
      <w:r w:rsidRPr="00EA6313">
        <w:rPr>
          <w:rFonts w:asciiTheme="minorHAnsi" w:hAnsiTheme="minorHAnsi" w:cstheme="minorHAnsi"/>
          <w:sz w:val="24"/>
          <w:szCs w:val="24"/>
        </w:rPr>
        <w:t>26%                33%</w:t>
      </w:r>
    </w:p>
    <w:p w:rsidR="00F32A30" w:rsidRPr="00EA6313" w:rsidRDefault="00F32A30" w:rsidP="00EA6313">
      <w:pPr>
        <w:jc w:val="both"/>
        <w:rPr>
          <w:rFonts w:asciiTheme="minorHAnsi" w:hAnsiTheme="minorHAnsi" w:cstheme="minorHAnsi"/>
          <w:sz w:val="24"/>
          <w:szCs w:val="24"/>
        </w:rPr>
      </w:pPr>
      <w:r w:rsidRPr="00EA6313">
        <w:rPr>
          <w:rFonts w:asciiTheme="minorHAnsi" w:hAnsiTheme="minorHAnsi" w:cstheme="minorHAnsi"/>
          <w:sz w:val="24"/>
          <w:szCs w:val="24"/>
        </w:rPr>
        <w:t xml:space="preserve">A la vista de estos resultados ¿qué podemos concluir sobre el tipo de ácido nucleico (ADN o ARN, doble hebra o hebra sencilla) que compone el genoma de cada virus?: </w:t>
      </w:r>
    </w:p>
    <w:p w:rsidR="00F32A30" w:rsidRPr="00EA6313" w:rsidRDefault="00F32A30" w:rsidP="00EA6313">
      <w:pPr>
        <w:jc w:val="both"/>
        <w:rPr>
          <w:rFonts w:asciiTheme="minorHAnsi" w:hAnsiTheme="minorHAnsi" w:cstheme="minorHAnsi"/>
          <w:sz w:val="24"/>
          <w:szCs w:val="24"/>
        </w:rPr>
      </w:pPr>
    </w:p>
    <w:p w:rsidR="00F32A30" w:rsidRPr="00EA6313" w:rsidRDefault="00E46A25" w:rsidP="00EA6313">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75648" behindDoc="0" locked="0" layoutInCell="1" allowOverlap="1">
            <wp:simplePos x="0" y="0"/>
            <wp:positionH relativeFrom="column">
              <wp:posOffset>4091940</wp:posOffset>
            </wp:positionH>
            <wp:positionV relativeFrom="paragraph">
              <wp:posOffset>8255</wp:posOffset>
            </wp:positionV>
            <wp:extent cx="1866900" cy="1247775"/>
            <wp:effectExtent l="19050" t="0" r="0" b="0"/>
            <wp:wrapSquare wrapText="bothSides"/>
            <wp:docPr id="104" name="Imagen 104" descr="http://t0.gstatic.com/images?q=tbn:ANd9GcSTWQwtvcOtoXeaJWZipDsH7Poy7MGF8Dv0z98vV2DlURomtDCV6rCYiWA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t0.gstatic.com/images?q=tbn:ANd9GcSTWQwtvcOtoXeaJWZipDsH7Poy7MGF8Dv0z98vV2DlURomtDCV6rCYiWAiNA"/>
                    <pic:cNvPicPr>
                      <a:picLocks noChangeAspect="1" noChangeArrowheads="1"/>
                    </pic:cNvPicPr>
                  </pic:nvPicPr>
                  <pic:blipFill>
                    <a:blip r:embed="rId46" r:link="rId47"/>
                    <a:srcRect r="26094"/>
                    <a:stretch>
                      <a:fillRect/>
                    </a:stretch>
                  </pic:blipFill>
                  <pic:spPr bwMode="auto">
                    <a:xfrm>
                      <a:off x="0" y="0"/>
                      <a:ext cx="1866900" cy="1247775"/>
                    </a:xfrm>
                    <a:prstGeom prst="rect">
                      <a:avLst/>
                    </a:prstGeom>
                    <a:noFill/>
                    <a:ln w="9525">
                      <a:noFill/>
                      <a:miter lim="800000"/>
                      <a:headEnd/>
                      <a:tailEnd/>
                    </a:ln>
                  </pic:spPr>
                </pic:pic>
              </a:graphicData>
            </a:graphic>
          </wp:anchor>
        </w:drawing>
      </w:r>
      <w:r w:rsidR="00F32A30" w:rsidRPr="00EA6313">
        <w:rPr>
          <w:rFonts w:asciiTheme="minorHAnsi" w:hAnsiTheme="minorHAnsi" w:cstheme="minorHAnsi"/>
          <w:sz w:val="24"/>
          <w:szCs w:val="24"/>
        </w:rPr>
        <w:t>5. Indica el tipo de molécula que aparece en la figura e indica las principales</w:t>
      </w:r>
      <w:r w:rsidR="00FA45D4" w:rsidRPr="00EA6313">
        <w:rPr>
          <w:rFonts w:asciiTheme="minorHAnsi" w:hAnsiTheme="minorHAnsi" w:cstheme="minorHAnsi"/>
          <w:sz w:val="24"/>
          <w:szCs w:val="24"/>
        </w:rPr>
        <w:t xml:space="preserve"> </w:t>
      </w:r>
      <w:r w:rsidR="00F32A30" w:rsidRPr="00EA6313">
        <w:rPr>
          <w:rFonts w:asciiTheme="minorHAnsi" w:hAnsiTheme="minorHAnsi" w:cstheme="minorHAnsi"/>
          <w:sz w:val="24"/>
          <w:szCs w:val="24"/>
        </w:rPr>
        <w:t xml:space="preserve">características de la misma que te han llevado a reconocerla. Indica su función biológica.  </w:t>
      </w:r>
    </w:p>
    <w:p w:rsidR="00E46A25" w:rsidRDefault="00E46A25" w:rsidP="00EA6313">
      <w:pPr>
        <w:jc w:val="both"/>
        <w:rPr>
          <w:rFonts w:asciiTheme="minorHAnsi" w:hAnsiTheme="minorHAnsi" w:cstheme="minorHAnsi"/>
          <w:sz w:val="24"/>
          <w:szCs w:val="24"/>
        </w:rPr>
      </w:pPr>
    </w:p>
    <w:p w:rsidR="00E46A25" w:rsidRDefault="00E46A25" w:rsidP="00EA6313">
      <w:pPr>
        <w:jc w:val="both"/>
        <w:rPr>
          <w:rFonts w:asciiTheme="minorHAnsi" w:hAnsiTheme="minorHAnsi" w:cstheme="minorHAnsi"/>
          <w:sz w:val="24"/>
          <w:szCs w:val="24"/>
        </w:rPr>
      </w:pPr>
    </w:p>
    <w:p w:rsidR="00F32A30" w:rsidRPr="00EA6313" w:rsidRDefault="001D6D93" w:rsidP="00EA6313">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74624" behindDoc="0" locked="0" layoutInCell="1" allowOverlap="1">
            <wp:simplePos x="0" y="0"/>
            <wp:positionH relativeFrom="column">
              <wp:posOffset>3968115</wp:posOffset>
            </wp:positionH>
            <wp:positionV relativeFrom="paragraph">
              <wp:posOffset>149860</wp:posOffset>
            </wp:positionV>
            <wp:extent cx="1866900" cy="1038225"/>
            <wp:effectExtent l="19050" t="0" r="0" b="0"/>
            <wp:wrapSquare wrapText="bothSides"/>
            <wp:docPr id="105" name="Imagen 105" descr="http://upload.wikimedia.org/wikipedia/commons/thumb/1/10/ATP_chemical_structure.png/300px-ATP_chemical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upload.wikimedia.org/wikipedia/commons/thumb/1/10/ATP_chemical_structure.png/300px-ATP_chemical_structure.png"/>
                    <pic:cNvPicPr>
                      <a:picLocks noChangeAspect="1" noChangeArrowheads="1"/>
                    </pic:cNvPicPr>
                  </pic:nvPicPr>
                  <pic:blipFill>
                    <a:blip r:embed="rId48" r:link="rId49"/>
                    <a:srcRect/>
                    <a:stretch>
                      <a:fillRect/>
                    </a:stretch>
                  </pic:blipFill>
                  <pic:spPr bwMode="auto">
                    <a:xfrm>
                      <a:off x="0" y="0"/>
                      <a:ext cx="1866900" cy="1038225"/>
                    </a:xfrm>
                    <a:prstGeom prst="rect">
                      <a:avLst/>
                    </a:prstGeom>
                    <a:noFill/>
                    <a:ln w="9525">
                      <a:noFill/>
                      <a:miter lim="800000"/>
                      <a:headEnd/>
                      <a:tailEnd/>
                    </a:ln>
                  </pic:spPr>
                </pic:pic>
              </a:graphicData>
            </a:graphic>
          </wp:anchor>
        </w:drawing>
      </w:r>
    </w:p>
    <w:p w:rsidR="00F32A30" w:rsidRPr="00EA6313" w:rsidRDefault="00F32A30" w:rsidP="00EA6313">
      <w:pPr>
        <w:jc w:val="both"/>
        <w:rPr>
          <w:rFonts w:asciiTheme="minorHAnsi" w:hAnsiTheme="minorHAnsi" w:cstheme="minorHAnsi"/>
          <w:i/>
          <w:sz w:val="24"/>
          <w:szCs w:val="24"/>
          <w:lang w:val="pt-BR"/>
        </w:rPr>
      </w:pPr>
      <w:r w:rsidRPr="00EA6313">
        <w:rPr>
          <w:rFonts w:asciiTheme="minorHAnsi" w:hAnsiTheme="minorHAnsi" w:cstheme="minorHAnsi"/>
          <w:sz w:val="24"/>
          <w:szCs w:val="24"/>
        </w:rPr>
        <w:t>5´. Indica el tipo de molécula que aparece en la figur</w:t>
      </w:r>
      <w:r w:rsidR="00FA45D4" w:rsidRPr="00EA6313">
        <w:rPr>
          <w:rFonts w:asciiTheme="minorHAnsi" w:hAnsiTheme="minorHAnsi" w:cstheme="minorHAnsi"/>
          <w:sz w:val="24"/>
          <w:szCs w:val="24"/>
        </w:rPr>
        <w:t>a</w:t>
      </w:r>
      <w:r w:rsidRPr="00EA6313">
        <w:rPr>
          <w:rFonts w:asciiTheme="minorHAnsi" w:hAnsiTheme="minorHAnsi" w:cstheme="minorHAnsi"/>
          <w:sz w:val="24"/>
          <w:szCs w:val="24"/>
        </w:rPr>
        <w:t xml:space="preserve"> e indica las principales características de la misma que te han llevado a reconocerla. </w:t>
      </w:r>
    </w:p>
    <w:p w:rsidR="00F32A30" w:rsidRPr="00EA6313" w:rsidRDefault="00F32A30" w:rsidP="00EA6313">
      <w:pPr>
        <w:jc w:val="both"/>
        <w:rPr>
          <w:rFonts w:asciiTheme="minorHAnsi" w:hAnsiTheme="minorHAnsi" w:cstheme="minorHAnsi"/>
          <w:sz w:val="24"/>
          <w:szCs w:val="24"/>
          <w:lang w:val="pt-BR"/>
        </w:rPr>
      </w:pPr>
    </w:p>
    <w:p w:rsidR="00FA45D4" w:rsidRPr="00EA6313" w:rsidRDefault="00FA45D4" w:rsidP="00EA6313">
      <w:pPr>
        <w:jc w:val="both"/>
        <w:rPr>
          <w:rFonts w:asciiTheme="minorHAnsi" w:hAnsiTheme="minorHAnsi" w:cstheme="minorHAnsi"/>
          <w:sz w:val="24"/>
          <w:szCs w:val="24"/>
          <w:lang w:val="pt-BR"/>
        </w:rPr>
      </w:pPr>
    </w:p>
    <w:p w:rsidR="00E46A25" w:rsidRDefault="00E46A25" w:rsidP="00E46A25">
      <w:pPr>
        <w:jc w:val="both"/>
        <w:rPr>
          <w:rFonts w:asciiTheme="minorHAnsi" w:hAnsiTheme="minorHAnsi" w:cstheme="minorHAnsi"/>
          <w:sz w:val="24"/>
          <w:szCs w:val="24"/>
        </w:rPr>
      </w:pPr>
    </w:p>
    <w:p w:rsidR="00E46A25" w:rsidRPr="00E46A25" w:rsidRDefault="00E46A25" w:rsidP="00E46A25">
      <w:pPr>
        <w:jc w:val="both"/>
        <w:rPr>
          <w:rFonts w:asciiTheme="minorHAnsi" w:hAnsiTheme="minorHAnsi" w:cstheme="minorHAnsi"/>
          <w:sz w:val="24"/>
          <w:szCs w:val="24"/>
        </w:rPr>
      </w:pPr>
      <w:r w:rsidRPr="00E46A25">
        <w:rPr>
          <w:rFonts w:asciiTheme="minorHAnsi" w:hAnsiTheme="minorHAnsi" w:cstheme="minorHAnsi"/>
          <w:sz w:val="24"/>
          <w:szCs w:val="24"/>
        </w:rPr>
        <w:drawing>
          <wp:anchor distT="0" distB="0" distL="114300" distR="114300" simplePos="0" relativeHeight="251684864" behindDoc="0" locked="0" layoutInCell="1" allowOverlap="1">
            <wp:simplePos x="0" y="0"/>
            <wp:positionH relativeFrom="column">
              <wp:posOffset>3825240</wp:posOffset>
            </wp:positionH>
            <wp:positionV relativeFrom="paragraph">
              <wp:posOffset>5080</wp:posOffset>
            </wp:positionV>
            <wp:extent cx="2056897" cy="1190625"/>
            <wp:effectExtent l="0" t="0" r="0" b="0"/>
            <wp:wrapSquare wrapText="bothSides"/>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0">
                      <a:extLst>
                        <a:ext uri="{28A0092B-C50C-407E-A947-70E740481C1C}">
                          <a14:useLocalDpi xmlns:a14="http://schemas.microsoft.com/office/drawing/2010/main" val="0"/>
                        </a:ext>
                      </a:extLst>
                    </a:blip>
                    <a:srcRect l="74154" t="26967" b="54349"/>
                    <a:stretch/>
                  </pic:blipFill>
                  <pic:spPr>
                    <a:xfrm flipH="1">
                      <a:off x="0" y="0"/>
                      <a:ext cx="2056897" cy="1190625"/>
                    </a:xfrm>
                    <a:prstGeom prst="rect">
                      <a:avLst/>
                    </a:prstGeom>
                  </pic:spPr>
                </pic:pic>
              </a:graphicData>
            </a:graphic>
            <wp14:sizeRelH relativeFrom="page">
              <wp14:pctWidth>0</wp14:pctWidth>
            </wp14:sizeRelH>
            <wp14:sizeRelV relativeFrom="page">
              <wp14:pctHeight>0</wp14:pctHeight>
            </wp14:sizeRelV>
          </wp:anchor>
        </w:drawing>
      </w:r>
      <w:r w:rsidRPr="00E46A25">
        <w:rPr>
          <w:rFonts w:asciiTheme="minorHAnsi" w:hAnsiTheme="minorHAnsi" w:cstheme="minorHAnsi"/>
          <w:sz w:val="24"/>
          <w:szCs w:val="24"/>
        </w:rPr>
        <w:t xml:space="preserve">Identifica a </w:t>
      </w:r>
      <w:r w:rsidRPr="00E46A25">
        <w:rPr>
          <w:rFonts w:asciiTheme="minorHAnsi" w:hAnsiTheme="minorHAnsi" w:cstheme="minorHAnsi"/>
          <w:b/>
          <w:bCs/>
          <w:sz w:val="24"/>
          <w:szCs w:val="24"/>
        </w:rPr>
        <w:t xml:space="preserve">qué tipo de biomoléculas </w:t>
      </w:r>
      <w:r w:rsidRPr="00E46A25">
        <w:rPr>
          <w:rFonts w:asciiTheme="minorHAnsi" w:hAnsiTheme="minorHAnsi" w:cstheme="minorHAnsi"/>
          <w:sz w:val="24"/>
          <w:szCs w:val="24"/>
        </w:rPr>
        <w:t xml:space="preserve">pertenece el fragmento molecular representado en la fig.1. Cita algunas de las funciones biológicas de este tipo de moléculas. </w:t>
      </w:r>
    </w:p>
    <w:p w:rsidR="00FA45D4" w:rsidRDefault="00FA45D4" w:rsidP="00EA6313">
      <w:pPr>
        <w:jc w:val="both"/>
        <w:rPr>
          <w:rFonts w:asciiTheme="minorHAnsi" w:hAnsiTheme="minorHAnsi" w:cstheme="minorHAnsi"/>
          <w:sz w:val="24"/>
          <w:szCs w:val="24"/>
          <w:lang w:val="pt-BR"/>
        </w:rPr>
      </w:pPr>
    </w:p>
    <w:p w:rsidR="00E46A25" w:rsidRDefault="00E46A25" w:rsidP="00EA6313">
      <w:pPr>
        <w:jc w:val="both"/>
        <w:rPr>
          <w:rFonts w:asciiTheme="minorHAnsi" w:hAnsiTheme="minorHAnsi" w:cstheme="minorHAnsi"/>
          <w:sz w:val="24"/>
          <w:szCs w:val="24"/>
          <w:lang w:val="pt-BR"/>
        </w:rPr>
      </w:pPr>
    </w:p>
    <w:p w:rsidR="00E46A25" w:rsidRDefault="00E46A25" w:rsidP="00EA6313">
      <w:pPr>
        <w:jc w:val="both"/>
        <w:rPr>
          <w:rFonts w:asciiTheme="minorHAnsi" w:hAnsiTheme="minorHAnsi" w:cstheme="minorHAnsi"/>
          <w:sz w:val="24"/>
          <w:szCs w:val="24"/>
          <w:lang w:val="pt-BR"/>
        </w:rPr>
      </w:pPr>
    </w:p>
    <w:p w:rsidR="00E46A25" w:rsidRPr="00EA6313" w:rsidRDefault="00E46A25" w:rsidP="00EA6313">
      <w:pPr>
        <w:jc w:val="both"/>
        <w:rPr>
          <w:rFonts w:asciiTheme="minorHAnsi" w:hAnsiTheme="minorHAnsi" w:cstheme="minorHAnsi"/>
          <w:sz w:val="24"/>
          <w:szCs w:val="24"/>
          <w:lang w:val="pt-BR"/>
        </w:rPr>
      </w:pPr>
    </w:p>
    <w:p w:rsidR="00E46A25" w:rsidRDefault="00E46A25" w:rsidP="00E46A25"/>
    <w:p w:rsidR="00E46A25" w:rsidRPr="00EA6313" w:rsidRDefault="00E46A25" w:rsidP="00E46A25">
      <w:pPr>
        <w:jc w:val="both"/>
        <w:rPr>
          <w:rFonts w:asciiTheme="minorHAnsi" w:hAnsiTheme="minorHAnsi" w:cstheme="minorHAnsi"/>
          <w:sz w:val="24"/>
          <w:szCs w:val="24"/>
        </w:rPr>
      </w:pPr>
      <w:r w:rsidRPr="00EA6313">
        <w:rPr>
          <w:rFonts w:asciiTheme="minorHAnsi" w:hAnsiTheme="minorHAnsi" w:cstheme="minorHAnsi"/>
          <w:sz w:val="24"/>
          <w:szCs w:val="24"/>
        </w:rPr>
        <w:lastRenderedPageBreak/>
        <w:t xml:space="preserve">17.- Mediante un dibujo en el que aparezca la molécula de ADN indica como tiene lugar la desnaturalización de la misma. ¿Es reversible el proceso? Cita </w:t>
      </w:r>
      <w:r w:rsidRPr="00EA6313">
        <w:rPr>
          <w:rFonts w:asciiTheme="minorHAnsi" w:hAnsiTheme="minorHAnsi" w:cstheme="minorHAnsi"/>
          <w:sz w:val="24"/>
          <w:szCs w:val="24"/>
        </w:rPr>
        <w:t>un agente</w:t>
      </w:r>
      <w:r w:rsidRPr="00EA6313">
        <w:rPr>
          <w:rFonts w:asciiTheme="minorHAnsi" w:hAnsiTheme="minorHAnsi" w:cstheme="minorHAnsi"/>
          <w:sz w:val="24"/>
          <w:szCs w:val="24"/>
        </w:rPr>
        <w:t xml:space="preserve"> físico y otro químico que desnaturalicen el ADN. </w:t>
      </w:r>
    </w:p>
    <w:p w:rsidR="00E46A25" w:rsidRDefault="00E46A25" w:rsidP="00E46A25"/>
    <w:p w:rsidR="00F32A30" w:rsidRPr="00EA6313" w:rsidRDefault="004956B6" w:rsidP="00EA6313">
      <w:pPr>
        <w:jc w:val="both"/>
        <w:rPr>
          <w:rFonts w:asciiTheme="minorHAnsi" w:hAnsiTheme="minorHAnsi" w:cstheme="minorHAnsi"/>
          <w:sz w:val="24"/>
          <w:szCs w:val="24"/>
        </w:rPr>
      </w:pPr>
      <w:r w:rsidRPr="00EA6313">
        <w:rPr>
          <w:rFonts w:asciiTheme="minorHAnsi" w:hAnsiTheme="minorHAnsi" w:cstheme="minorHAnsi"/>
          <w:sz w:val="24"/>
          <w:szCs w:val="24"/>
        </w:rPr>
        <w:t>9. ¿</w:t>
      </w:r>
      <w:r w:rsidR="00F32A30" w:rsidRPr="00EA6313">
        <w:rPr>
          <w:rFonts w:asciiTheme="minorHAnsi" w:hAnsiTheme="minorHAnsi" w:cstheme="minorHAnsi"/>
          <w:sz w:val="24"/>
          <w:szCs w:val="24"/>
        </w:rPr>
        <w:t>Qué relación tradicional existe entre ADN, ARN y proteína? Representa esta relación mediante un esquema. ¿Qué diferencias existen entre ADN y ARN a nivel molecular?</w:t>
      </w:r>
    </w:p>
    <w:p w:rsidR="00F32A30" w:rsidRPr="00EA6313" w:rsidRDefault="00F32A30" w:rsidP="00EA6313">
      <w:pPr>
        <w:jc w:val="both"/>
        <w:rPr>
          <w:rFonts w:asciiTheme="minorHAnsi" w:hAnsiTheme="minorHAnsi" w:cstheme="minorHAnsi"/>
          <w:sz w:val="24"/>
          <w:szCs w:val="24"/>
        </w:rPr>
      </w:pPr>
    </w:p>
    <w:p w:rsidR="00F32A30" w:rsidRPr="00EA6313" w:rsidRDefault="00F32A30" w:rsidP="00EA6313">
      <w:pPr>
        <w:jc w:val="both"/>
        <w:rPr>
          <w:rFonts w:asciiTheme="minorHAnsi" w:hAnsiTheme="minorHAnsi" w:cstheme="minorHAnsi"/>
          <w:sz w:val="24"/>
          <w:szCs w:val="24"/>
        </w:rPr>
      </w:pPr>
      <w:r w:rsidRPr="00EA6313">
        <w:rPr>
          <w:rFonts w:asciiTheme="minorHAnsi" w:hAnsiTheme="minorHAnsi" w:cstheme="minorHAnsi"/>
          <w:sz w:val="24"/>
          <w:szCs w:val="24"/>
        </w:rPr>
        <w:t>18.- Indica las funciones celulares desempeñadas por los distintos tipos de RNA presentes en las células.</w:t>
      </w:r>
      <w:r w:rsidR="00E46A25">
        <w:rPr>
          <w:rFonts w:asciiTheme="minorHAnsi" w:hAnsiTheme="minorHAnsi" w:cstheme="minorHAnsi"/>
          <w:sz w:val="24"/>
          <w:szCs w:val="24"/>
        </w:rPr>
        <w:t xml:space="preserve"> </w:t>
      </w:r>
      <w:r w:rsidRPr="00EA6313">
        <w:rPr>
          <w:rFonts w:asciiTheme="minorHAnsi" w:hAnsiTheme="minorHAnsi" w:cstheme="minorHAnsi"/>
          <w:sz w:val="24"/>
          <w:szCs w:val="24"/>
        </w:rPr>
        <w:t>¿En qué parte de la célula desempeñan sus funciones los diferentes RNAs?</w:t>
      </w:r>
    </w:p>
    <w:p w:rsidR="00E46A25" w:rsidRDefault="00E46A25" w:rsidP="00EA6313">
      <w:pPr>
        <w:jc w:val="both"/>
        <w:rPr>
          <w:rFonts w:asciiTheme="minorHAnsi" w:hAnsiTheme="minorHAnsi" w:cstheme="minorHAnsi"/>
          <w:sz w:val="24"/>
          <w:szCs w:val="24"/>
        </w:rPr>
      </w:pPr>
    </w:p>
    <w:p w:rsidR="00FA45D4" w:rsidRDefault="00E46A25" w:rsidP="00EA6313">
      <w:pPr>
        <w:jc w:val="both"/>
        <w:rPr>
          <w:rFonts w:asciiTheme="minorHAnsi" w:hAnsiTheme="minorHAnsi" w:cstheme="minorHAnsi"/>
          <w:sz w:val="24"/>
          <w:szCs w:val="24"/>
        </w:rPr>
      </w:pPr>
      <w:r>
        <w:rPr>
          <w:rFonts w:asciiTheme="minorHAnsi" w:hAnsiTheme="minorHAnsi" w:cstheme="minorHAnsi"/>
          <w:sz w:val="24"/>
          <w:szCs w:val="24"/>
        </w:rPr>
        <w:t>Estas no han caído nunca:</w:t>
      </w:r>
    </w:p>
    <w:p w:rsidR="00E46A25" w:rsidRPr="00EA6313" w:rsidRDefault="00E46A25" w:rsidP="00EA6313">
      <w:pPr>
        <w:jc w:val="both"/>
        <w:rPr>
          <w:rFonts w:asciiTheme="minorHAnsi" w:hAnsiTheme="minorHAnsi" w:cstheme="minorHAnsi"/>
          <w:sz w:val="24"/>
          <w:szCs w:val="24"/>
        </w:rPr>
      </w:pPr>
    </w:p>
    <w:p w:rsidR="002B32CE" w:rsidRPr="00EA6313" w:rsidRDefault="002B32CE" w:rsidP="00EA6313">
      <w:pPr>
        <w:jc w:val="both"/>
        <w:rPr>
          <w:rFonts w:asciiTheme="minorHAnsi" w:hAnsiTheme="minorHAnsi" w:cstheme="minorHAnsi"/>
          <w:sz w:val="24"/>
          <w:szCs w:val="24"/>
        </w:rPr>
      </w:pPr>
      <w:r w:rsidRPr="00EA6313">
        <w:rPr>
          <w:rFonts w:asciiTheme="minorHAnsi" w:hAnsiTheme="minorHAnsi" w:cstheme="minorHAnsi"/>
          <w:sz w:val="24"/>
          <w:szCs w:val="24"/>
        </w:rPr>
        <w:t>19.- Indica el tipo de molécula</w:t>
      </w:r>
      <w:r w:rsidR="00E46A25">
        <w:rPr>
          <w:rFonts w:asciiTheme="minorHAnsi" w:hAnsiTheme="minorHAnsi" w:cstheme="minorHAnsi"/>
          <w:sz w:val="24"/>
          <w:szCs w:val="24"/>
        </w:rPr>
        <w:t>s</w:t>
      </w:r>
      <w:r w:rsidRPr="00EA6313">
        <w:rPr>
          <w:rFonts w:asciiTheme="minorHAnsi" w:hAnsiTheme="minorHAnsi" w:cstheme="minorHAnsi"/>
          <w:sz w:val="24"/>
          <w:szCs w:val="24"/>
        </w:rPr>
        <w:t xml:space="preserve"> que aparece</w:t>
      </w:r>
      <w:r w:rsidR="00E46A25">
        <w:rPr>
          <w:rFonts w:asciiTheme="minorHAnsi" w:hAnsiTheme="minorHAnsi" w:cstheme="minorHAnsi"/>
          <w:sz w:val="24"/>
          <w:szCs w:val="24"/>
        </w:rPr>
        <w:t>n</w:t>
      </w:r>
      <w:r w:rsidRPr="00EA6313">
        <w:rPr>
          <w:rFonts w:asciiTheme="minorHAnsi" w:hAnsiTheme="minorHAnsi" w:cstheme="minorHAnsi"/>
          <w:sz w:val="24"/>
          <w:szCs w:val="24"/>
        </w:rPr>
        <w:t xml:space="preserve"> en la figura e indica las principales</w:t>
      </w:r>
      <w:r w:rsidRPr="00EA6313">
        <w:rPr>
          <w:rFonts w:asciiTheme="minorHAnsi" w:hAnsiTheme="minorHAnsi" w:cstheme="minorHAnsi"/>
        </w:rPr>
        <w:t xml:space="preserve"> </w:t>
      </w:r>
      <w:r w:rsidRPr="00EA6313">
        <w:rPr>
          <w:rFonts w:asciiTheme="minorHAnsi" w:hAnsiTheme="minorHAnsi" w:cstheme="minorHAnsi"/>
          <w:sz w:val="24"/>
          <w:szCs w:val="24"/>
        </w:rPr>
        <w:t xml:space="preserve"> características de la</w:t>
      </w:r>
      <w:r w:rsidR="00E46A25">
        <w:rPr>
          <w:rFonts w:asciiTheme="minorHAnsi" w:hAnsiTheme="minorHAnsi" w:cstheme="minorHAnsi"/>
          <w:sz w:val="24"/>
          <w:szCs w:val="24"/>
        </w:rPr>
        <w:t>s</w:t>
      </w:r>
      <w:r w:rsidRPr="00EA6313">
        <w:rPr>
          <w:rFonts w:asciiTheme="minorHAnsi" w:hAnsiTheme="minorHAnsi" w:cstheme="minorHAnsi"/>
          <w:sz w:val="24"/>
          <w:szCs w:val="24"/>
        </w:rPr>
        <w:t xml:space="preserve"> misma</w:t>
      </w:r>
      <w:r w:rsidR="00E46A25">
        <w:rPr>
          <w:rFonts w:asciiTheme="minorHAnsi" w:hAnsiTheme="minorHAnsi" w:cstheme="minorHAnsi"/>
          <w:sz w:val="24"/>
          <w:szCs w:val="24"/>
        </w:rPr>
        <w:t>s</w:t>
      </w:r>
      <w:r w:rsidRPr="00EA6313">
        <w:rPr>
          <w:rFonts w:asciiTheme="minorHAnsi" w:hAnsiTheme="minorHAnsi" w:cstheme="minorHAnsi"/>
          <w:sz w:val="24"/>
          <w:szCs w:val="24"/>
        </w:rPr>
        <w:t xml:space="preserve"> que te han llevado a reconocerla. Indica su función biológica.  </w:t>
      </w:r>
    </w:p>
    <w:p w:rsidR="002B32CE" w:rsidRPr="00EA6313" w:rsidRDefault="002B32CE" w:rsidP="00EA6313">
      <w:pPr>
        <w:jc w:val="both"/>
        <w:rPr>
          <w:rFonts w:asciiTheme="minorHAnsi" w:hAnsiTheme="minorHAnsi" w:cstheme="minorHAnsi"/>
          <w:sz w:val="24"/>
          <w:szCs w:val="24"/>
        </w:rPr>
      </w:pPr>
      <w:r w:rsidRPr="00EA6313">
        <w:rPr>
          <w:rFonts w:asciiTheme="minorHAnsi" w:hAnsiTheme="minorHAnsi" w:cstheme="minorHAnsi"/>
          <w:sz w:val="24"/>
          <w:szCs w:val="24"/>
        </w:rPr>
        <w:t xml:space="preserve"> </w:t>
      </w:r>
    </w:p>
    <w:p w:rsidR="002B32CE" w:rsidRPr="00EA6313" w:rsidRDefault="00E46A25" w:rsidP="00EA6313">
      <w:pPr>
        <w:jc w:val="both"/>
        <w:rPr>
          <w:rFonts w:asciiTheme="minorHAnsi" w:hAnsiTheme="minorHAnsi" w:cstheme="minorHAnsi"/>
          <w:sz w:val="24"/>
          <w:szCs w:val="24"/>
        </w:rPr>
      </w:pPr>
      <w:r>
        <w:rPr>
          <w:rFonts w:asciiTheme="minorHAnsi" w:hAnsiTheme="minorHAnsi" w:cstheme="minorHAnsi"/>
          <w:noProof/>
        </w:rPr>
        <w:drawing>
          <wp:anchor distT="0" distB="0" distL="114300" distR="114300" simplePos="0" relativeHeight="251664384" behindDoc="0" locked="0" layoutInCell="1" allowOverlap="1">
            <wp:simplePos x="0" y="0"/>
            <wp:positionH relativeFrom="column">
              <wp:posOffset>1939290</wp:posOffset>
            </wp:positionH>
            <wp:positionV relativeFrom="paragraph">
              <wp:posOffset>172085</wp:posOffset>
            </wp:positionV>
            <wp:extent cx="1533525" cy="2105025"/>
            <wp:effectExtent l="19050" t="0" r="9525" b="0"/>
            <wp:wrapSquare wrapText="bothSides"/>
            <wp:docPr id="107" name="Imagen 107" descr="http://www.educa.madrid.org/web/cc.nsdelasabiduria.madrid/Ejercicios/2b/Biologia/Enzimas/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educa.madrid.org/web/cc.nsdelasabiduria.madrid/Ejercicios/2b/Biologia/Enzimas/fad.png"/>
                    <pic:cNvPicPr>
                      <a:picLocks noChangeAspect="1" noChangeArrowheads="1"/>
                    </pic:cNvPicPr>
                  </pic:nvPicPr>
                  <pic:blipFill>
                    <a:blip r:embed="rId28" r:link="rId29"/>
                    <a:srcRect/>
                    <a:stretch>
                      <a:fillRect/>
                    </a:stretch>
                  </pic:blipFill>
                  <pic:spPr bwMode="auto">
                    <a:xfrm>
                      <a:off x="0" y="0"/>
                      <a:ext cx="1533525" cy="2105025"/>
                    </a:xfrm>
                    <a:prstGeom prst="rect">
                      <a:avLst/>
                    </a:prstGeom>
                    <a:noFill/>
                    <a:ln w="9525">
                      <a:noFill/>
                      <a:miter lim="800000"/>
                      <a:headEnd/>
                      <a:tailEnd/>
                    </a:ln>
                  </pic:spPr>
                </pic:pic>
              </a:graphicData>
            </a:graphic>
          </wp:anchor>
        </w:drawing>
      </w:r>
      <w:r>
        <w:rPr>
          <w:rFonts w:asciiTheme="minorHAnsi" w:hAnsiTheme="minorHAnsi" w:cstheme="minorHAnsi"/>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43180</wp:posOffset>
            </wp:positionV>
            <wp:extent cx="1371600" cy="1990725"/>
            <wp:effectExtent l="19050" t="0" r="0" b="0"/>
            <wp:wrapSquare wrapText="bothSides"/>
            <wp:docPr id="106" name="Imagen 106" descr="http://t0.gstatic.com/images?q=tbn:ANd9GcSoVkNEPeBNIRbwamNu1GSpTSO5bY-j2FunqJCPAAA6nZUTiw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t0.gstatic.com/images?q=tbn:ANd9GcSoVkNEPeBNIRbwamNu1GSpTSO5bY-j2FunqJCPAAA6nZUTiwCz"/>
                    <pic:cNvPicPr>
                      <a:picLocks noChangeAspect="1" noChangeArrowheads="1"/>
                    </pic:cNvPicPr>
                  </pic:nvPicPr>
                  <pic:blipFill>
                    <a:blip r:embed="rId24" r:link="rId25"/>
                    <a:srcRect/>
                    <a:stretch>
                      <a:fillRect/>
                    </a:stretch>
                  </pic:blipFill>
                  <pic:spPr bwMode="auto">
                    <a:xfrm>
                      <a:off x="0" y="0"/>
                      <a:ext cx="1371600" cy="1990725"/>
                    </a:xfrm>
                    <a:prstGeom prst="rect">
                      <a:avLst/>
                    </a:prstGeom>
                    <a:noFill/>
                    <a:ln w="9525">
                      <a:noFill/>
                      <a:miter lim="800000"/>
                      <a:headEnd/>
                      <a:tailEnd/>
                    </a:ln>
                  </pic:spPr>
                </pic:pic>
              </a:graphicData>
            </a:graphic>
          </wp:anchor>
        </w:drawing>
      </w:r>
    </w:p>
    <w:p w:rsidR="002B32CE" w:rsidRPr="00EA6313" w:rsidRDefault="002B32CE" w:rsidP="00EA6313">
      <w:pPr>
        <w:jc w:val="both"/>
        <w:rPr>
          <w:rFonts w:asciiTheme="minorHAnsi" w:hAnsiTheme="minorHAnsi" w:cstheme="minorHAnsi"/>
          <w:sz w:val="24"/>
          <w:szCs w:val="24"/>
        </w:rPr>
      </w:pPr>
    </w:p>
    <w:p w:rsidR="002B32CE" w:rsidRDefault="002B32CE" w:rsidP="00EA6313">
      <w:pPr>
        <w:jc w:val="both"/>
        <w:rPr>
          <w:rFonts w:asciiTheme="minorHAnsi" w:hAnsiTheme="minorHAnsi" w:cstheme="minorHAnsi"/>
          <w:sz w:val="24"/>
          <w:szCs w:val="24"/>
        </w:rPr>
      </w:pPr>
    </w:p>
    <w:p w:rsidR="00564C3B" w:rsidRDefault="00E46A25" w:rsidP="00EA6313">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67456" behindDoc="0" locked="0" layoutInCell="1" allowOverlap="1">
            <wp:simplePos x="0" y="0"/>
            <wp:positionH relativeFrom="column">
              <wp:posOffset>2597785</wp:posOffset>
            </wp:positionH>
            <wp:positionV relativeFrom="paragraph">
              <wp:posOffset>10795</wp:posOffset>
            </wp:positionV>
            <wp:extent cx="1295400" cy="1295400"/>
            <wp:effectExtent l="0" t="0" r="0" b="0"/>
            <wp:wrapSquare wrapText="bothSides"/>
            <wp:docPr id="108" name="Imagen 108" descr="http://upload.wikimedia.org/wikipedia/commons/thumb/a/a2/CAMP.svg/220px-CAMP.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upload.wikimedia.org/wikipedia/commons/thumb/a/a2/CAMP.svg/220px-CAMP.svg.png"/>
                    <pic:cNvPicPr>
                      <a:picLocks noChangeAspect="1" noChangeArrowheads="1"/>
                    </pic:cNvPicPr>
                  </pic:nvPicPr>
                  <pic:blipFill>
                    <a:blip r:embed="rId22" r:link="rId23"/>
                    <a:srcRect/>
                    <a:stretch>
                      <a:fillRect/>
                    </a:stretch>
                  </pic:blipFill>
                  <pic:spPr bwMode="auto">
                    <a:xfrm>
                      <a:off x="0" y="0"/>
                      <a:ext cx="1295400" cy="1295400"/>
                    </a:xfrm>
                    <a:prstGeom prst="rect">
                      <a:avLst/>
                    </a:prstGeom>
                    <a:noFill/>
                    <a:ln w="9525">
                      <a:noFill/>
                      <a:miter lim="800000"/>
                      <a:headEnd/>
                      <a:tailEnd/>
                    </a:ln>
                  </pic:spPr>
                </pic:pic>
              </a:graphicData>
            </a:graphic>
          </wp:anchor>
        </w:drawing>
      </w:r>
    </w:p>
    <w:p w:rsidR="00564C3B" w:rsidRDefault="00564C3B" w:rsidP="00EA6313">
      <w:pPr>
        <w:jc w:val="both"/>
        <w:rPr>
          <w:rFonts w:asciiTheme="minorHAnsi" w:hAnsiTheme="minorHAnsi" w:cstheme="minorHAnsi"/>
          <w:sz w:val="24"/>
          <w:szCs w:val="24"/>
        </w:rPr>
      </w:pPr>
    </w:p>
    <w:p w:rsidR="00564C3B" w:rsidRDefault="00564C3B" w:rsidP="00EA6313">
      <w:pPr>
        <w:jc w:val="both"/>
        <w:rPr>
          <w:rFonts w:asciiTheme="minorHAnsi" w:hAnsiTheme="minorHAnsi" w:cstheme="minorHAnsi"/>
          <w:sz w:val="24"/>
          <w:szCs w:val="24"/>
        </w:rPr>
      </w:pPr>
    </w:p>
    <w:p w:rsidR="00564C3B" w:rsidRPr="00EA6313" w:rsidRDefault="00564C3B" w:rsidP="00EA6313">
      <w:pPr>
        <w:jc w:val="both"/>
        <w:rPr>
          <w:rFonts w:asciiTheme="minorHAnsi" w:hAnsiTheme="minorHAnsi" w:cstheme="minorHAnsi"/>
          <w:sz w:val="24"/>
          <w:szCs w:val="24"/>
        </w:rPr>
      </w:pPr>
    </w:p>
    <w:p w:rsidR="00E46A25" w:rsidRDefault="00E46A25" w:rsidP="00EA6313">
      <w:pPr>
        <w:jc w:val="both"/>
        <w:rPr>
          <w:rFonts w:asciiTheme="minorHAnsi" w:hAnsiTheme="minorHAnsi" w:cstheme="minorHAnsi"/>
          <w:sz w:val="24"/>
          <w:szCs w:val="24"/>
        </w:rPr>
      </w:pPr>
    </w:p>
    <w:p w:rsidR="00E46A25" w:rsidRDefault="00E46A25" w:rsidP="00EA6313">
      <w:pPr>
        <w:jc w:val="both"/>
        <w:rPr>
          <w:rFonts w:asciiTheme="minorHAnsi" w:hAnsiTheme="minorHAnsi" w:cstheme="minorHAnsi"/>
          <w:sz w:val="24"/>
          <w:szCs w:val="24"/>
        </w:rPr>
      </w:pPr>
    </w:p>
    <w:p w:rsidR="00E46A25" w:rsidRDefault="00E46A25" w:rsidP="00EA6313">
      <w:pPr>
        <w:jc w:val="both"/>
        <w:rPr>
          <w:rFonts w:asciiTheme="minorHAnsi" w:hAnsiTheme="minorHAnsi" w:cstheme="minorHAnsi"/>
          <w:sz w:val="24"/>
          <w:szCs w:val="24"/>
        </w:rPr>
      </w:pPr>
    </w:p>
    <w:p w:rsidR="00E46A25" w:rsidRDefault="00E46A25" w:rsidP="00EA6313">
      <w:pPr>
        <w:jc w:val="both"/>
        <w:rPr>
          <w:rFonts w:asciiTheme="minorHAnsi" w:hAnsiTheme="minorHAnsi" w:cstheme="minorHAnsi"/>
          <w:sz w:val="24"/>
          <w:szCs w:val="24"/>
        </w:rPr>
      </w:pPr>
    </w:p>
    <w:p w:rsidR="00E46A25" w:rsidRDefault="00E46A25" w:rsidP="00EA6313">
      <w:pPr>
        <w:jc w:val="both"/>
        <w:rPr>
          <w:rFonts w:asciiTheme="minorHAnsi" w:hAnsiTheme="minorHAnsi" w:cstheme="minorHAnsi"/>
          <w:sz w:val="24"/>
          <w:szCs w:val="24"/>
        </w:rPr>
      </w:pPr>
    </w:p>
    <w:p w:rsidR="00E46A25" w:rsidRDefault="00E46A25" w:rsidP="00EA6313">
      <w:pPr>
        <w:jc w:val="both"/>
        <w:rPr>
          <w:rFonts w:asciiTheme="minorHAnsi" w:hAnsiTheme="minorHAnsi" w:cstheme="minorHAnsi"/>
          <w:sz w:val="24"/>
          <w:szCs w:val="24"/>
        </w:rPr>
      </w:pPr>
    </w:p>
    <w:p w:rsidR="00E46A25" w:rsidRDefault="00E46A25" w:rsidP="00EA6313">
      <w:pPr>
        <w:jc w:val="both"/>
        <w:rPr>
          <w:rFonts w:asciiTheme="minorHAnsi" w:hAnsiTheme="minorHAnsi" w:cstheme="minorHAnsi"/>
          <w:sz w:val="24"/>
          <w:szCs w:val="24"/>
        </w:rPr>
      </w:pPr>
    </w:p>
    <w:p w:rsidR="002B32CE" w:rsidRPr="00EA6313" w:rsidRDefault="002B32CE" w:rsidP="00E34596">
      <w:pPr>
        <w:jc w:val="both"/>
        <w:rPr>
          <w:rFonts w:asciiTheme="minorHAnsi" w:hAnsiTheme="minorHAnsi" w:cstheme="minorHAnsi"/>
          <w:i/>
          <w:sz w:val="24"/>
          <w:szCs w:val="24"/>
        </w:rPr>
      </w:pPr>
      <w:bookmarkStart w:id="0" w:name="_GoBack"/>
      <w:bookmarkEnd w:id="0"/>
    </w:p>
    <w:sectPr w:rsidR="002B32CE" w:rsidRPr="00EA6313" w:rsidSect="003519DB">
      <w:headerReference w:type="default" r:id="rId51"/>
      <w:footerReference w:type="even" r:id="rId52"/>
      <w:footerReference w:type="default" r:id="rId53"/>
      <w:pgSz w:w="11906" w:h="16838"/>
      <w:pgMar w:top="1135" w:right="1701" w:bottom="993" w:left="1701" w:header="720" w:footer="1153" w:gutter="0"/>
      <w:pgNumType w:start="99"/>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1ED2" w:rsidRDefault="00D11ED2">
      <w:r>
        <w:separator/>
      </w:r>
    </w:p>
  </w:endnote>
  <w:endnote w:type="continuationSeparator" w:id="0">
    <w:p w:rsidR="00D11ED2" w:rsidRDefault="00D11E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ymbolProp BT">
    <w:altName w:val="Symbol"/>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02AA" w:rsidRDefault="00473ED4">
    <w:pPr>
      <w:pStyle w:val="Piedepgina"/>
      <w:framePr w:wrap="around" w:vAnchor="text" w:hAnchor="margin" w:xAlign="center" w:y="1"/>
      <w:rPr>
        <w:rStyle w:val="Nmerodepgina"/>
      </w:rPr>
    </w:pPr>
    <w:r>
      <w:rPr>
        <w:rStyle w:val="Nmerodepgina"/>
      </w:rPr>
      <w:fldChar w:fldCharType="begin"/>
    </w:r>
    <w:r w:rsidR="00D802AA">
      <w:rPr>
        <w:rStyle w:val="Nmerodepgina"/>
      </w:rPr>
      <w:instrText xml:space="preserve">PAGE  </w:instrText>
    </w:r>
    <w:r>
      <w:rPr>
        <w:rStyle w:val="Nmerodepgina"/>
      </w:rPr>
      <w:fldChar w:fldCharType="separate"/>
    </w:r>
    <w:r w:rsidR="00D802AA">
      <w:rPr>
        <w:rStyle w:val="Nmerodepgina"/>
        <w:noProof/>
      </w:rPr>
      <w:t>1</w:t>
    </w:r>
    <w:r>
      <w:rPr>
        <w:rStyle w:val="Nmerodepgina"/>
      </w:rPr>
      <w:fldChar w:fldCharType="end"/>
    </w:r>
  </w:p>
  <w:p w:rsidR="00D802AA" w:rsidRDefault="00D802A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02AA" w:rsidRDefault="00473ED4" w:rsidP="003519DB">
    <w:pPr>
      <w:pStyle w:val="Piedepgina"/>
      <w:framePr w:wrap="around" w:vAnchor="text" w:hAnchor="page" w:x="10921" w:y="42"/>
      <w:rPr>
        <w:rStyle w:val="Nmerodepgina"/>
      </w:rPr>
    </w:pPr>
    <w:r>
      <w:rPr>
        <w:rStyle w:val="Nmerodepgina"/>
      </w:rPr>
      <w:fldChar w:fldCharType="begin"/>
    </w:r>
    <w:r w:rsidR="00D802AA">
      <w:rPr>
        <w:rStyle w:val="Nmerodepgina"/>
      </w:rPr>
      <w:instrText xml:space="preserve">PAGE  </w:instrText>
    </w:r>
    <w:r>
      <w:rPr>
        <w:rStyle w:val="Nmerodepgina"/>
      </w:rPr>
      <w:fldChar w:fldCharType="separate"/>
    </w:r>
    <w:r w:rsidR="00E46A25">
      <w:rPr>
        <w:rStyle w:val="Nmerodepgina"/>
        <w:noProof/>
      </w:rPr>
      <w:t>116</w:t>
    </w:r>
    <w:r>
      <w:rPr>
        <w:rStyle w:val="Nmerodepgina"/>
      </w:rPr>
      <w:fldChar w:fldCharType="end"/>
    </w:r>
  </w:p>
  <w:p w:rsidR="00D802AA" w:rsidRDefault="00D802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1ED2" w:rsidRDefault="00D11ED2">
      <w:r>
        <w:separator/>
      </w:r>
    </w:p>
  </w:footnote>
  <w:footnote w:type="continuationSeparator" w:id="0">
    <w:p w:rsidR="00D11ED2" w:rsidRDefault="00D11E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02AA" w:rsidRDefault="00D11ED2">
    <w:pPr>
      <w:pStyle w:val="Encabezado"/>
      <w:jc w:val="center"/>
      <w:rPr>
        <w:i/>
        <w:lang w:val="es-ES_tradnl"/>
      </w:rPr>
    </w:pPr>
    <w:r>
      <w:rPr>
        <w:i/>
        <w:noProof/>
      </w:rPr>
      <w:pict>
        <v:line id="_x0000_s2049" style="position:absolute;left:0;text-align:left;z-index:251657728" from="1.35pt,14.95pt" to="426.15pt,14.95pt" o:allowincell="f"/>
      </w:pict>
    </w:r>
    <w:r w:rsidR="00D802AA">
      <w:rPr>
        <w:i/>
        <w:lang w:val="es-ES_tradnl"/>
      </w:rPr>
      <w:t xml:space="preserve">TEMA </w:t>
    </w:r>
    <w:r w:rsidR="007C375E">
      <w:rPr>
        <w:i/>
        <w:lang w:val="es-ES_tradnl"/>
      </w:rPr>
      <w:t>6</w:t>
    </w:r>
    <w:r w:rsidR="00D802AA">
      <w:rPr>
        <w:i/>
        <w:lang w:val="es-ES_tradnl"/>
      </w:rPr>
      <w:t>. Ácidos Nucleicos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31B58B1"/>
    <w:multiLevelType w:val="hybridMultilevel"/>
    <w:tmpl w:val="6D6642C8"/>
    <w:lvl w:ilvl="0" w:tplc="49989AE6">
      <w:start w:val="7"/>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77A14DF"/>
    <w:multiLevelType w:val="hybridMultilevel"/>
    <w:tmpl w:val="CDC6DA14"/>
    <w:lvl w:ilvl="0" w:tplc="040A0005">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15D71BA8"/>
    <w:multiLevelType w:val="hybridMultilevel"/>
    <w:tmpl w:val="651098B8"/>
    <w:lvl w:ilvl="0" w:tplc="0C0A0001">
      <w:start w:val="1"/>
      <w:numFmt w:val="bullet"/>
      <w:lvlText w:val=""/>
      <w:lvlJc w:val="left"/>
      <w:pPr>
        <w:tabs>
          <w:tab w:val="num" w:pos="1004"/>
        </w:tabs>
        <w:ind w:left="1004" w:hanging="360"/>
      </w:pPr>
      <w:rPr>
        <w:rFonts w:ascii="Symbol" w:hAnsi="Symbol" w:hint="default"/>
      </w:rPr>
    </w:lvl>
    <w:lvl w:ilvl="1" w:tplc="0C0A0003" w:tentative="1">
      <w:start w:val="1"/>
      <w:numFmt w:val="bullet"/>
      <w:lvlText w:val="o"/>
      <w:lvlJc w:val="left"/>
      <w:pPr>
        <w:tabs>
          <w:tab w:val="num" w:pos="1724"/>
        </w:tabs>
        <w:ind w:left="1724" w:hanging="360"/>
      </w:pPr>
      <w:rPr>
        <w:rFonts w:ascii="Courier New" w:hAnsi="Courier New" w:cs="Courier New" w:hint="default"/>
      </w:rPr>
    </w:lvl>
    <w:lvl w:ilvl="2" w:tplc="0C0A0005" w:tentative="1">
      <w:start w:val="1"/>
      <w:numFmt w:val="bullet"/>
      <w:lvlText w:val=""/>
      <w:lvlJc w:val="left"/>
      <w:pPr>
        <w:tabs>
          <w:tab w:val="num" w:pos="2444"/>
        </w:tabs>
        <w:ind w:left="2444" w:hanging="360"/>
      </w:pPr>
      <w:rPr>
        <w:rFonts w:ascii="Wingdings" w:hAnsi="Wingdings" w:hint="default"/>
      </w:rPr>
    </w:lvl>
    <w:lvl w:ilvl="3" w:tplc="0C0A0001" w:tentative="1">
      <w:start w:val="1"/>
      <w:numFmt w:val="bullet"/>
      <w:lvlText w:val=""/>
      <w:lvlJc w:val="left"/>
      <w:pPr>
        <w:tabs>
          <w:tab w:val="num" w:pos="3164"/>
        </w:tabs>
        <w:ind w:left="3164" w:hanging="360"/>
      </w:pPr>
      <w:rPr>
        <w:rFonts w:ascii="Symbol" w:hAnsi="Symbol" w:hint="default"/>
      </w:rPr>
    </w:lvl>
    <w:lvl w:ilvl="4" w:tplc="0C0A0003" w:tentative="1">
      <w:start w:val="1"/>
      <w:numFmt w:val="bullet"/>
      <w:lvlText w:val="o"/>
      <w:lvlJc w:val="left"/>
      <w:pPr>
        <w:tabs>
          <w:tab w:val="num" w:pos="3884"/>
        </w:tabs>
        <w:ind w:left="3884" w:hanging="360"/>
      </w:pPr>
      <w:rPr>
        <w:rFonts w:ascii="Courier New" w:hAnsi="Courier New" w:cs="Courier New" w:hint="default"/>
      </w:rPr>
    </w:lvl>
    <w:lvl w:ilvl="5" w:tplc="0C0A0005" w:tentative="1">
      <w:start w:val="1"/>
      <w:numFmt w:val="bullet"/>
      <w:lvlText w:val=""/>
      <w:lvlJc w:val="left"/>
      <w:pPr>
        <w:tabs>
          <w:tab w:val="num" w:pos="4604"/>
        </w:tabs>
        <w:ind w:left="4604" w:hanging="360"/>
      </w:pPr>
      <w:rPr>
        <w:rFonts w:ascii="Wingdings" w:hAnsi="Wingdings" w:hint="default"/>
      </w:rPr>
    </w:lvl>
    <w:lvl w:ilvl="6" w:tplc="0C0A0001" w:tentative="1">
      <w:start w:val="1"/>
      <w:numFmt w:val="bullet"/>
      <w:lvlText w:val=""/>
      <w:lvlJc w:val="left"/>
      <w:pPr>
        <w:tabs>
          <w:tab w:val="num" w:pos="5324"/>
        </w:tabs>
        <w:ind w:left="5324" w:hanging="360"/>
      </w:pPr>
      <w:rPr>
        <w:rFonts w:ascii="Symbol" w:hAnsi="Symbol" w:hint="default"/>
      </w:rPr>
    </w:lvl>
    <w:lvl w:ilvl="7" w:tplc="0C0A0003" w:tentative="1">
      <w:start w:val="1"/>
      <w:numFmt w:val="bullet"/>
      <w:lvlText w:val="o"/>
      <w:lvlJc w:val="left"/>
      <w:pPr>
        <w:tabs>
          <w:tab w:val="num" w:pos="6044"/>
        </w:tabs>
        <w:ind w:left="6044" w:hanging="360"/>
      </w:pPr>
      <w:rPr>
        <w:rFonts w:ascii="Courier New" w:hAnsi="Courier New" w:cs="Courier New" w:hint="default"/>
      </w:rPr>
    </w:lvl>
    <w:lvl w:ilvl="8" w:tplc="0C0A0005" w:tentative="1">
      <w:start w:val="1"/>
      <w:numFmt w:val="bullet"/>
      <w:lvlText w:val=""/>
      <w:lvlJc w:val="left"/>
      <w:pPr>
        <w:tabs>
          <w:tab w:val="num" w:pos="6764"/>
        </w:tabs>
        <w:ind w:left="6764" w:hanging="360"/>
      </w:pPr>
      <w:rPr>
        <w:rFonts w:ascii="Wingdings" w:hAnsi="Wingdings" w:hint="default"/>
      </w:rPr>
    </w:lvl>
  </w:abstractNum>
  <w:abstractNum w:abstractNumId="4" w15:restartNumberingAfterBreak="0">
    <w:nsid w:val="1AF71D76"/>
    <w:multiLevelType w:val="hybridMultilevel"/>
    <w:tmpl w:val="BF0CA5E4"/>
    <w:lvl w:ilvl="0" w:tplc="5F0CC91E">
      <w:start w:val="6"/>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C911FB1"/>
    <w:multiLevelType w:val="multilevel"/>
    <w:tmpl w:val="FD847BDA"/>
    <w:lvl w:ilvl="0">
      <w:start w:val="6"/>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 w15:restartNumberingAfterBreak="0">
    <w:nsid w:val="1E3D4D49"/>
    <w:multiLevelType w:val="hybridMultilevel"/>
    <w:tmpl w:val="59E2A762"/>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21D400C0"/>
    <w:multiLevelType w:val="hybridMultilevel"/>
    <w:tmpl w:val="24E6018E"/>
    <w:lvl w:ilvl="0" w:tplc="63F06370">
      <w:start w:val="1"/>
      <w:numFmt w:val="lowerLetter"/>
      <w:lvlText w:val="%1."/>
      <w:lvlJc w:val="left"/>
      <w:pPr>
        <w:ind w:left="1440" w:hanging="360"/>
      </w:pPr>
      <w:rPr>
        <w:rFonts w:hint="default"/>
      </w:rPr>
    </w:lvl>
    <w:lvl w:ilvl="1" w:tplc="040A0019">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8" w15:restartNumberingAfterBreak="0">
    <w:nsid w:val="235B0B42"/>
    <w:multiLevelType w:val="hybridMultilevel"/>
    <w:tmpl w:val="34085D2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2C7379F6"/>
    <w:multiLevelType w:val="hybridMultilevel"/>
    <w:tmpl w:val="6806341E"/>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2ED30427"/>
    <w:multiLevelType w:val="singleLevel"/>
    <w:tmpl w:val="06BA87A6"/>
    <w:lvl w:ilvl="0">
      <w:start w:val="4"/>
      <w:numFmt w:val="bullet"/>
      <w:lvlText w:val="-"/>
      <w:lvlJc w:val="left"/>
      <w:pPr>
        <w:tabs>
          <w:tab w:val="num" w:pos="360"/>
        </w:tabs>
        <w:ind w:left="360" w:hanging="360"/>
      </w:pPr>
      <w:rPr>
        <w:rFonts w:hint="default"/>
      </w:rPr>
    </w:lvl>
  </w:abstractNum>
  <w:abstractNum w:abstractNumId="11" w15:restartNumberingAfterBreak="0">
    <w:nsid w:val="33D06473"/>
    <w:multiLevelType w:val="hybridMultilevel"/>
    <w:tmpl w:val="CEC858B8"/>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5721A66"/>
    <w:multiLevelType w:val="hybridMultilevel"/>
    <w:tmpl w:val="FDF444E0"/>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3D6D3241"/>
    <w:multiLevelType w:val="hybridMultilevel"/>
    <w:tmpl w:val="4970ACEA"/>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771"/>
        </w:tabs>
        <w:ind w:left="2771"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E6B4B0A"/>
    <w:multiLevelType w:val="hybridMultilevel"/>
    <w:tmpl w:val="FC12DD46"/>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1">
      <w:start w:val="1"/>
      <w:numFmt w:val="bullet"/>
      <w:lvlText w:val=""/>
      <w:lvlJc w:val="left"/>
      <w:pPr>
        <w:tabs>
          <w:tab w:val="num" w:pos="2160"/>
        </w:tabs>
        <w:ind w:left="2160" w:hanging="360"/>
      </w:pPr>
      <w:rPr>
        <w:rFonts w:ascii="Symbol" w:hAnsi="Symbol"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420D3F59"/>
    <w:multiLevelType w:val="hybridMultilevel"/>
    <w:tmpl w:val="FAC4ED0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451F066F"/>
    <w:multiLevelType w:val="hybridMultilevel"/>
    <w:tmpl w:val="4CDCFE6E"/>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1">
      <w:start w:val="1"/>
      <w:numFmt w:val="decimal"/>
      <w:lvlText w:val="%3)"/>
      <w:lvlJc w:val="lef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7" w15:restartNumberingAfterBreak="0">
    <w:nsid w:val="46A03BD7"/>
    <w:multiLevelType w:val="hybridMultilevel"/>
    <w:tmpl w:val="B33EC29E"/>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4DB1566A"/>
    <w:multiLevelType w:val="hybridMultilevel"/>
    <w:tmpl w:val="CED2CB02"/>
    <w:lvl w:ilvl="0" w:tplc="1052746C">
      <w:start w:val="1"/>
      <w:numFmt w:val="lowerLetter"/>
      <w:lvlText w:val="%1)"/>
      <w:lvlJc w:val="left"/>
      <w:pPr>
        <w:ind w:left="1800" w:hanging="360"/>
      </w:pPr>
      <w:rPr>
        <w:rFonts w:hint="default"/>
      </w:r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19" w15:restartNumberingAfterBreak="0">
    <w:nsid w:val="537324BE"/>
    <w:multiLevelType w:val="hybridMultilevel"/>
    <w:tmpl w:val="7AACB19C"/>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58A03C47"/>
    <w:multiLevelType w:val="multilevel"/>
    <w:tmpl w:val="7E14287A"/>
    <w:lvl w:ilvl="0">
      <w:start w:val="6"/>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21" w15:restartNumberingAfterBreak="0">
    <w:nsid w:val="5A4840EE"/>
    <w:multiLevelType w:val="hybridMultilevel"/>
    <w:tmpl w:val="67E2CF34"/>
    <w:lvl w:ilvl="0" w:tplc="E552399E">
      <w:start w:val="6"/>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5B63385A"/>
    <w:multiLevelType w:val="hybridMultilevel"/>
    <w:tmpl w:val="0A42D6F4"/>
    <w:lvl w:ilvl="0" w:tplc="040A0019">
      <w:start w:val="1"/>
      <w:numFmt w:val="lowerLetter"/>
      <w:lvlText w:val="%1."/>
      <w:lvlJc w:val="left"/>
      <w:pPr>
        <w:ind w:left="720" w:hanging="360"/>
      </w:pPr>
    </w:lvl>
    <w:lvl w:ilvl="1" w:tplc="FBC41B7C">
      <w:start w:val="1"/>
      <w:numFmt w:val="upperLetter"/>
      <w:lvlText w:val="%2)"/>
      <w:lvlJc w:val="left"/>
      <w:pPr>
        <w:ind w:left="1440" w:hanging="360"/>
      </w:pPr>
      <w:rPr>
        <w:rFonts w:hint="default"/>
      </w:rPr>
    </w:lvl>
    <w:lvl w:ilvl="2" w:tplc="040A001B" w:tentative="1">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03">
      <w:start w:val="1"/>
      <w:numFmt w:val="bullet"/>
      <w:lvlText w:val="o"/>
      <w:lvlJc w:val="left"/>
      <w:pPr>
        <w:ind w:left="4320" w:hanging="180"/>
      </w:pPr>
      <w:rPr>
        <w:rFonts w:ascii="Courier New" w:hAnsi="Courier New" w:cs="Courier New" w:hint="default"/>
      </w:r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5BF623DF"/>
    <w:multiLevelType w:val="hybridMultilevel"/>
    <w:tmpl w:val="CB3680B4"/>
    <w:lvl w:ilvl="0" w:tplc="E09EA26E">
      <w:start w:val="1"/>
      <w:numFmt w:val="decimal"/>
      <w:lvlText w:val="%1."/>
      <w:lvlJc w:val="left"/>
      <w:pPr>
        <w:tabs>
          <w:tab w:val="num" w:pos="720"/>
        </w:tabs>
        <w:ind w:left="720" w:hanging="360"/>
      </w:pPr>
      <w:rPr>
        <w:rFonts w:hint="default"/>
      </w:rPr>
    </w:lvl>
    <w:lvl w:ilvl="1" w:tplc="D3EE11CE" w:tentative="1">
      <w:start w:val="1"/>
      <w:numFmt w:val="lowerLetter"/>
      <w:lvlText w:val="%2."/>
      <w:lvlJc w:val="left"/>
      <w:pPr>
        <w:tabs>
          <w:tab w:val="num" w:pos="1440"/>
        </w:tabs>
        <w:ind w:left="1440" w:hanging="360"/>
      </w:pPr>
    </w:lvl>
    <w:lvl w:ilvl="2" w:tplc="6DD2A852" w:tentative="1">
      <w:start w:val="1"/>
      <w:numFmt w:val="lowerRoman"/>
      <w:lvlText w:val="%3."/>
      <w:lvlJc w:val="right"/>
      <w:pPr>
        <w:tabs>
          <w:tab w:val="num" w:pos="2160"/>
        </w:tabs>
        <w:ind w:left="2160" w:hanging="180"/>
      </w:pPr>
    </w:lvl>
    <w:lvl w:ilvl="3" w:tplc="C2B2E254" w:tentative="1">
      <w:start w:val="1"/>
      <w:numFmt w:val="decimal"/>
      <w:lvlText w:val="%4."/>
      <w:lvlJc w:val="left"/>
      <w:pPr>
        <w:tabs>
          <w:tab w:val="num" w:pos="2880"/>
        </w:tabs>
        <w:ind w:left="2880" w:hanging="360"/>
      </w:pPr>
    </w:lvl>
    <w:lvl w:ilvl="4" w:tplc="3684DB4E" w:tentative="1">
      <w:start w:val="1"/>
      <w:numFmt w:val="lowerLetter"/>
      <w:lvlText w:val="%5."/>
      <w:lvlJc w:val="left"/>
      <w:pPr>
        <w:tabs>
          <w:tab w:val="num" w:pos="3600"/>
        </w:tabs>
        <w:ind w:left="3600" w:hanging="360"/>
      </w:pPr>
    </w:lvl>
    <w:lvl w:ilvl="5" w:tplc="D06E9AE2" w:tentative="1">
      <w:start w:val="1"/>
      <w:numFmt w:val="lowerRoman"/>
      <w:lvlText w:val="%6."/>
      <w:lvlJc w:val="right"/>
      <w:pPr>
        <w:tabs>
          <w:tab w:val="num" w:pos="4320"/>
        </w:tabs>
        <w:ind w:left="4320" w:hanging="180"/>
      </w:pPr>
    </w:lvl>
    <w:lvl w:ilvl="6" w:tplc="454A790E" w:tentative="1">
      <w:start w:val="1"/>
      <w:numFmt w:val="decimal"/>
      <w:lvlText w:val="%7."/>
      <w:lvlJc w:val="left"/>
      <w:pPr>
        <w:tabs>
          <w:tab w:val="num" w:pos="5040"/>
        </w:tabs>
        <w:ind w:left="5040" w:hanging="360"/>
      </w:pPr>
    </w:lvl>
    <w:lvl w:ilvl="7" w:tplc="A186FCAA" w:tentative="1">
      <w:start w:val="1"/>
      <w:numFmt w:val="lowerLetter"/>
      <w:lvlText w:val="%8."/>
      <w:lvlJc w:val="left"/>
      <w:pPr>
        <w:tabs>
          <w:tab w:val="num" w:pos="5760"/>
        </w:tabs>
        <w:ind w:left="5760" w:hanging="360"/>
      </w:pPr>
    </w:lvl>
    <w:lvl w:ilvl="8" w:tplc="A20C5380" w:tentative="1">
      <w:start w:val="1"/>
      <w:numFmt w:val="lowerRoman"/>
      <w:lvlText w:val="%9."/>
      <w:lvlJc w:val="right"/>
      <w:pPr>
        <w:tabs>
          <w:tab w:val="num" w:pos="6480"/>
        </w:tabs>
        <w:ind w:left="6480" w:hanging="180"/>
      </w:pPr>
    </w:lvl>
  </w:abstractNum>
  <w:abstractNum w:abstractNumId="24" w15:restartNumberingAfterBreak="0">
    <w:nsid w:val="5F381FE9"/>
    <w:multiLevelType w:val="hybridMultilevel"/>
    <w:tmpl w:val="C6869FB6"/>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4E0400A"/>
    <w:multiLevelType w:val="multilevel"/>
    <w:tmpl w:val="1F9034F0"/>
    <w:lvl w:ilvl="0">
      <w:start w:val="6"/>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26" w15:restartNumberingAfterBreak="0">
    <w:nsid w:val="6E1B4AAD"/>
    <w:multiLevelType w:val="hybridMultilevel"/>
    <w:tmpl w:val="47C4815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F881410"/>
    <w:multiLevelType w:val="hybridMultilevel"/>
    <w:tmpl w:val="DB5E27A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1F52731"/>
    <w:multiLevelType w:val="hybridMultilevel"/>
    <w:tmpl w:val="44DC10BE"/>
    <w:lvl w:ilvl="0" w:tplc="B5527F8A">
      <w:start w:val="1"/>
      <w:numFmt w:val="bullet"/>
      <w:lvlText w:val=""/>
      <w:lvlJc w:val="left"/>
      <w:pPr>
        <w:tabs>
          <w:tab w:val="num" w:pos="720"/>
        </w:tabs>
        <w:ind w:left="720" w:hanging="360"/>
      </w:pPr>
      <w:rPr>
        <w:rFonts w:ascii="Wingdings" w:hAnsi="Wingdings" w:hint="default"/>
      </w:rPr>
    </w:lvl>
    <w:lvl w:ilvl="1" w:tplc="51F47128" w:tentative="1">
      <w:start w:val="1"/>
      <w:numFmt w:val="bullet"/>
      <w:lvlText w:val=""/>
      <w:lvlJc w:val="left"/>
      <w:pPr>
        <w:tabs>
          <w:tab w:val="num" w:pos="1440"/>
        </w:tabs>
        <w:ind w:left="1440" w:hanging="360"/>
      </w:pPr>
      <w:rPr>
        <w:rFonts w:ascii="Wingdings" w:hAnsi="Wingdings" w:hint="default"/>
      </w:rPr>
    </w:lvl>
    <w:lvl w:ilvl="2" w:tplc="6CC0822A" w:tentative="1">
      <w:start w:val="1"/>
      <w:numFmt w:val="bullet"/>
      <w:lvlText w:val=""/>
      <w:lvlJc w:val="left"/>
      <w:pPr>
        <w:tabs>
          <w:tab w:val="num" w:pos="2160"/>
        </w:tabs>
        <w:ind w:left="2160" w:hanging="360"/>
      </w:pPr>
      <w:rPr>
        <w:rFonts w:ascii="Wingdings" w:hAnsi="Wingdings" w:hint="default"/>
      </w:rPr>
    </w:lvl>
    <w:lvl w:ilvl="3" w:tplc="EEFAB562" w:tentative="1">
      <w:start w:val="1"/>
      <w:numFmt w:val="bullet"/>
      <w:lvlText w:val=""/>
      <w:lvlJc w:val="left"/>
      <w:pPr>
        <w:tabs>
          <w:tab w:val="num" w:pos="2880"/>
        </w:tabs>
        <w:ind w:left="2880" w:hanging="360"/>
      </w:pPr>
      <w:rPr>
        <w:rFonts w:ascii="Wingdings" w:hAnsi="Wingdings" w:hint="default"/>
      </w:rPr>
    </w:lvl>
    <w:lvl w:ilvl="4" w:tplc="ED0C9BAA" w:tentative="1">
      <w:start w:val="1"/>
      <w:numFmt w:val="bullet"/>
      <w:lvlText w:val=""/>
      <w:lvlJc w:val="left"/>
      <w:pPr>
        <w:tabs>
          <w:tab w:val="num" w:pos="3600"/>
        </w:tabs>
        <w:ind w:left="3600" w:hanging="360"/>
      </w:pPr>
      <w:rPr>
        <w:rFonts w:ascii="Wingdings" w:hAnsi="Wingdings" w:hint="default"/>
      </w:rPr>
    </w:lvl>
    <w:lvl w:ilvl="5" w:tplc="415E422C" w:tentative="1">
      <w:start w:val="1"/>
      <w:numFmt w:val="bullet"/>
      <w:lvlText w:val=""/>
      <w:lvlJc w:val="left"/>
      <w:pPr>
        <w:tabs>
          <w:tab w:val="num" w:pos="4320"/>
        </w:tabs>
        <w:ind w:left="4320" w:hanging="360"/>
      </w:pPr>
      <w:rPr>
        <w:rFonts w:ascii="Wingdings" w:hAnsi="Wingdings" w:hint="default"/>
      </w:rPr>
    </w:lvl>
    <w:lvl w:ilvl="6" w:tplc="FEE2B848" w:tentative="1">
      <w:start w:val="1"/>
      <w:numFmt w:val="bullet"/>
      <w:lvlText w:val=""/>
      <w:lvlJc w:val="left"/>
      <w:pPr>
        <w:tabs>
          <w:tab w:val="num" w:pos="5040"/>
        </w:tabs>
        <w:ind w:left="5040" w:hanging="360"/>
      </w:pPr>
      <w:rPr>
        <w:rFonts w:ascii="Wingdings" w:hAnsi="Wingdings" w:hint="default"/>
      </w:rPr>
    </w:lvl>
    <w:lvl w:ilvl="7" w:tplc="542CB31A" w:tentative="1">
      <w:start w:val="1"/>
      <w:numFmt w:val="bullet"/>
      <w:lvlText w:val=""/>
      <w:lvlJc w:val="left"/>
      <w:pPr>
        <w:tabs>
          <w:tab w:val="num" w:pos="5760"/>
        </w:tabs>
        <w:ind w:left="5760" w:hanging="360"/>
      </w:pPr>
      <w:rPr>
        <w:rFonts w:ascii="Wingdings" w:hAnsi="Wingdings" w:hint="default"/>
      </w:rPr>
    </w:lvl>
    <w:lvl w:ilvl="8" w:tplc="8F60F5D2"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723856"/>
    <w:multiLevelType w:val="hybridMultilevel"/>
    <w:tmpl w:val="BFEEA4F4"/>
    <w:lvl w:ilvl="0" w:tplc="040A000F">
      <w:start w:val="1"/>
      <w:numFmt w:val="decimal"/>
      <w:lvlText w:val="%1."/>
      <w:lvlJc w:val="left"/>
      <w:pPr>
        <w:ind w:left="720" w:hanging="360"/>
      </w:pPr>
    </w:lvl>
    <w:lvl w:ilvl="1" w:tplc="CF580AC6">
      <w:start w:val="1"/>
      <w:numFmt w:val="lowerLetter"/>
      <w:lvlText w:val="%2."/>
      <w:lvlJc w:val="left"/>
      <w:pPr>
        <w:ind w:left="786" w:hanging="360"/>
      </w:pPr>
      <w:rPr>
        <w:b/>
      </w:rPr>
    </w:lvl>
    <w:lvl w:ilvl="2" w:tplc="040A001B">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7985365C"/>
    <w:multiLevelType w:val="multilevel"/>
    <w:tmpl w:val="3DA0A982"/>
    <w:lvl w:ilvl="0">
      <w:start w:val="6"/>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num w:numId="1">
    <w:abstractNumId w:val="0"/>
    <w:lvlOverride w:ilvl="0">
      <w:lvl w:ilvl="0">
        <w:start w:val="4"/>
        <w:numFmt w:val="bullet"/>
        <w:lvlText w:val=""/>
        <w:legacy w:legacy="1" w:legacySpace="0" w:legacyIndent="0"/>
        <w:lvlJc w:val="left"/>
        <w:rPr>
          <w:rFonts w:ascii="Symbol" w:hAnsi="Symbol" w:hint="default"/>
        </w:rPr>
      </w:lvl>
    </w:lvlOverride>
  </w:num>
  <w:num w:numId="2">
    <w:abstractNumId w:val="0"/>
    <w:lvlOverride w:ilvl="0">
      <w:lvl w:ilvl="0">
        <w:start w:val="5"/>
        <w:numFmt w:val="bullet"/>
        <w:lvlText w:val=""/>
        <w:legacy w:legacy="1" w:legacySpace="0" w:legacyIndent="0"/>
        <w:lvlJc w:val="left"/>
        <w:rPr>
          <w:rFonts w:ascii="Symbol" w:hAnsi="Symbol" w:hint="default"/>
        </w:rPr>
      </w:lvl>
    </w:lvlOverride>
  </w:num>
  <w:num w:numId="3">
    <w:abstractNumId w:val="0"/>
    <w:lvlOverride w:ilvl="0">
      <w:lvl w:ilvl="0">
        <w:start w:val="6"/>
        <w:numFmt w:val="bullet"/>
        <w:lvlText w:val=""/>
        <w:legacy w:legacy="1" w:legacySpace="0" w:legacyIndent="0"/>
        <w:lvlJc w:val="left"/>
        <w:rPr>
          <w:rFonts w:ascii="Symbol" w:hAnsi="Symbol" w:hint="default"/>
        </w:rPr>
      </w:lvl>
    </w:lvlOverride>
  </w:num>
  <w:num w:numId="4">
    <w:abstractNumId w:val="10"/>
  </w:num>
  <w:num w:numId="5">
    <w:abstractNumId w:val="23"/>
  </w:num>
  <w:num w:numId="6">
    <w:abstractNumId w:val="16"/>
  </w:num>
  <w:num w:numId="7">
    <w:abstractNumId w:val="24"/>
  </w:num>
  <w:num w:numId="8">
    <w:abstractNumId w:val="15"/>
  </w:num>
  <w:num w:numId="9">
    <w:abstractNumId w:val="14"/>
  </w:num>
  <w:num w:numId="10">
    <w:abstractNumId w:val="3"/>
  </w:num>
  <w:num w:numId="11">
    <w:abstractNumId w:val="11"/>
  </w:num>
  <w:num w:numId="12">
    <w:abstractNumId w:val="27"/>
  </w:num>
  <w:num w:numId="13">
    <w:abstractNumId w:val="26"/>
  </w:num>
  <w:num w:numId="14">
    <w:abstractNumId w:val="28"/>
  </w:num>
  <w:num w:numId="15">
    <w:abstractNumId w:val="13"/>
  </w:num>
  <w:num w:numId="16">
    <w:abstractNumId w:val="7"/>
  </w:num>
  <w:num w:numId="17">
    <w:abstractNumId w:val="8"/>
  </w:num>
  <w:num w:numId="18">
    <w:abstractNumId w:val="18"/>
  </w:num>
  <w:num w:numId="19">
    <w:abstractNumId w:val="25"/>
  </w:num>
  <w:num w:numId="20">
    <w:abstractNumId w:val="5"/>
  </w:num>
  <w:num w:numId="21">
    <w:abstractNumId w:val="30"/>
  </w:num>
  <w:num w:numId="22">
    <w:abstractNumId w:val="21"/>
  </w:num>
  <w:num w:numId="23">
    <w:abstractNumId w:val="20"/>
  </w:num>
  <w:num w:numId="24">
    <w:abstractNumId w:val="4"/>
  </w:num>
  <w:num w:numId="25">
    <w:abstractNumId w:val="12"/>
  </w:num>
  <w:num w:numId="26">
    <w:abstractNumId w:val="9"/>
  </w:num>
  <w:num w:numId="27">
    <w:abstractNumId w:val="19"/>
  </w:num>
  <w:num w:numId="28">
    <w:abstractNumId w:val="17"/>
  </w:num>
  <w:num w:numId="29">
    <w:abstractNumId w:val="22"/>
  </w:num>
  <w:num w:numId="30">
    <w:abstractNumId w:val="29"/>
  </w:num>
  <w:num w:numId="31">
    <w:abstractNumId w:val="6"/>
  </w:num>
  <w:num w:numId="32">
    <w:abstractNumId w:val="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0"/>
  <w:displayVerticalDrawingGridEvery w:val="0"/>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D802AA"/>
    <w:rsid w:val="00014F1F"/>
    <w:rsid w:val="00053572"/>
    <w:rsid w:val="00053CDA"/>
    <w:rsid w:val="0007360A"/>
    <w:rsid w:val="000A7070"/>
    <w:rsid w:val="000C24BF"/>
    <w:rsid w:val="000D1B38"/>
    <w:rsid w:val="000D3927"/>
    <w:rsid w:val="001234FB"/>
    <w:rsid w:val="00136CD0"/>
    <w:rsid w:val="001B0F1E"/>
    <w:rsid w:val="001C46FD"/>
    <w:rsid w:val="001C5625"/>
    <w:rsid w:val="001D6D93"/>
    <w:rsid w:val="00202630"/>
    <w:rsid w:val="00225C8C"/>
    <w:rsid w:val="00226BAD"/>
    <w:rsid w:val="00243F05"/>
    <w:rsid w:val="00283E8D"/>
    <w:rsid w:val="002B32CE"/>
    <w:rsid w:val="002D54A2"/>
    <w:rsid w:val="002E1040"/>
    <w:rsid w:val="002F0238"/>
    <w:rsid w:val="00324158"/>
    <w:rsid w:val="0034565A"/>
    <w:rsid w:val="003519DB"/>
    <w:rsid w:val="00356BAE"/>
    <w:rsid w:val="003948E5"/>
    <w:rsid w:val="00420E7E"/>
    <w:rsid w:val="004414C2"/>
    <w:rsid w:val="00450004"/>
    <w:rsid w:val="00473ED4"/>
    <w:rsid w:val="004910A7"/>
    <w:rsid w:val="004956B6"/>
    <w:rsid w:val="004A2211"/>
    <w:rsid w:val="004C22BC"/>
    <w:rsid w:val="004D06B1"/>
    <w:rsid w:val="004D584B"/>
    <w:rsid w:val="004D658F"/>
    <w:rsid w:val="00501488"/>
    <w:rsid w:val="00527320"/>
    <w:rsid w:val="005374F8"/>
    <w:rsid w:val="00564C3B"/>
    <w:rsid w:val="00597223"/>
    <w:rsid w:val="005A2572"/>
    <w:rsid w:val="005A7277"/>
    <w:rsid w:val="005C254B"/>
    <w:rsid w:val="005D67B6"/>
    <w:rsid w:val="005F1D50"/>
    <w:rsid w:val="006230EB"/>
    <w:rsid w:val="00636598"/>
    <w:rsid w:val="00643E0C"/>
    <w:rsid w:val="00674F22"/>
    <w:rsid w:val="00692504"/>
    <w:rsid w:val="006A0789"/>
    <w:rsid w:val="006A6A2E"/>
    <w:rsid w:val="006A782A"/>
    <w:rsid w:val="006D21F8"/>
    <w:rsid w:val="006D30F1"/>
    <w:rsid w:val="007118B9"/>
    <w:rsid w:val="00743BA3"/>
    <w:rsid w:val="007610B5"/>
    <w:rsid w:val="00785EE3"/>
    <w:rsid w:val="00795610"/>
    <w:rsid w:val="007A01F7"/>
    <w:rsid w:val="007A4E2D"/>
    <w:rsid w:val="007B3672"/>
    <w:rsid w:val="007C375E"/>
    <w:rsid w:val="00803083"/>
    <w:rsid w:val="00810D14"/>
    <w:rsid w:val="008944B8"/>
    <w:rsid w:val="008B5697"/>
    <w:rsid w:val="008E3507"/>
    <w:rsid w:val="008F1E5D"/>
    <w:rsid w:val="008F2516"/>
    <w:rsid w:val="008F4D23"/>
    <w:rsid w:val="00995724"/>
    <w:rsid w:val="009C387C"/>
    <w:rsid w:val="00A400ED"/>
    <w:rsid w:val="00A5025F"/>
    <w:rsid w:val="00A5655F"/>
    <w:rsid w:val="00A6662A"/>
    <w:rsid w:val="00AB3EDF"/>
    <w:rsid w:val="00AF0645"/>
    <w:rsid w:val="00B1430A"/>
    <w:rsid w:val="00B22DCA"/>
    <w:rsid w:val="00B235B7"/>
    <w:rsid w:val="00B33BB2"/>
    <w:rsid w:val="00B66699"/>
    <w:rsid w:val="00BC15B7"/>
    <w:rsid w:val="00BC29B6"/>
    <w:rsid w:val="00C000D1"/>
    <w:rsid w:val="00C0734F"/>
    <w:rsid w:val="00C25F7C"/>
    <w:rsid w:val="00C32267"/>
    <w:rsid w:val="00C3751B"/>
    <w:rsid w:val="00CB2F8C"/>
    <w:rsid w:val="00CB65D7"/>
    <w:rsid w:val="00CB70F9"/>
    <w:rsid w:val="00CC4769"/>
    <w:rsid w:val="00CD5C74"/>
    <w:rsid w:val="00D06274"/>
    <w:rsid w:val="00D11ED2"/>
    <w:rsid w:val="00D15B2A"/>
    <w:rsid w:val="00D331BE"/>
    <w:rsid w:val="00D372B0"/>
    <w:rsid w:val="00D756E8"/>
    <w:rsid w:val="00D802AA"/>
    <w:rsid w:val="00DB2B84"/>
    <w:rsid w:val="00DB3522"/>
    <w:rsid w:val="00E04D34"/>
    <w:rsid w:val="00E2185C"/>
    <w:rsid w:val="00E3176A"/>
    <w:rsid w:val="00E34596"/>
    <w:rsid w:val="00E46A25"/>
    <w:rsid w:val="00E46C97"/>
    <w:rsid w:val="00E5515F"/>
    <w:rsid w:val="00E6084C"/>
    <w:rsid w:val="00E75667"/>
    <w:rsid w:val="00EA3E36"/>
    <w:rsid w:val="00EA6313"/>
    <w:rsid w:val="00EB06CE"/>
    <w:rsid w:val="00EC030F"/>
    <w:rsid w:val="00ED078E"/>
    <w:rsid w:val="00EE6BDA"/>
    <w:rsid w:val="00F06226"/>
    <w:rsid w:val="00F32A30"/>
    <w:rsid w:val="00F33668"/>
    <w:rsid w:val="00F75239"/>
    <w:rsid w:val="00FA42B2"/>
    <w:rsid w:val="00FA45D4"/>
    <w:rsid w:val="00FA59E2"/>
    <w:rsid w:val="00FB0D56"/>
    <w:rsid w:val="00FC11F7"/>
    <w:rsid w:val="00FD486D"/>
    <w:rsid w:val="00FF1CF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metricconverter"/>
  <w:shapeDefaults>
    <o:shapedefaults v:ext="edit" spidmax="2050"/>
    <o:shapelayout v:ext="edit">
      <o:idmap v:ext="edit" data="1"/>
      <o:rules v:ext="edit">
        <o:r id="V:Rule1" type="connector" idref="#_x0000_s1067"/>
        <o:r id="V:Rule2" type="connector" idref="#_x0000_s1080"/>
        <o:r id="V:Rule3" type="connector" idref="#_x0000_s1082"/>
        <o:r id="V:Rule4" type="connector" idref="#_x0000_s1094"/>
      </o:rules>
    </o:shapelayout>
  </w:shapeDefaults>
  <w:decimalSymbol w:val=","/>
  <w:listSeparator w:val=";"/>
  <w14:docId w14:val="41FD17DF"/>
  <w15:docId w15:val="{1B374154-D120-47F4-A97F-269704D4B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06B1"/>
  </w:style>
  <w:style w:type="paragraph" w:styleId="Ttulo1">
    <w:name w:val="heading 1"/>
    <w:basedOn w:val="Normal"/>
    <w:next w:val="Normal"/>
    <w:qFormat/>
    <w:rsid w:val="004D06B1"/>
    <w:pPr>
      <w:keepNext/>
      <w:numPr>
        <w:ilvl w:val="12"/>
      </w:numPr>
      <w:jc w:val="both"/>
      <w:outlineLvl w:val="0"/>
    </w:pPr>
    <w:rPr>
      <w:rFonts w:ascii="Comic Sans MS" w:hAnsi="Comic Sans MS"/>
      <w:bCs/>
      <w:i/>
      <w:iCs/>
      <w:sz w:val="24"/>
    </w:rPr>
  </w:style>
  <w:style w:type="paragraph" w:styleId="Ttulo2">
    <w:name w:val="heading 2"/>
    <w:basedOn w:val="Normal"/>
    <w:next w:val="Normal"/>
    <w:qFormat/>
    <w:rsid w:val="004D06B1"/>
    <w:pPr>
      <w:keepNext/>
      <w:numPr>
        <w:ilvl w:val="12"/>
      </w:numPr>
      <w:jc w:val="center"/>
      <w:outlineLvl w:val="1"/>
    </w:pPr>
    <w:rPr>
      <w:rFonts w:ascii="Comic Sans MS" w:hAnsi="Comic Sans MS"/>
      <w:b/>
      <w:bCs/>
      <w:sz w:val="24"/>
    </w:rPr>
  </w:style>
  <w:style w:type="paragraph" w:styleId="Ttulo3">
    <w:name w:val="heading 3"/>
    <w:basedOn w:val="Normal"/>
    <w:next w:val="Normal"/>
    <w:link w:val="Ttulo3Car"/>
    <w:qFormat/>
    <w:rsid w:val="004D06B1"/>
    <w:pPr>
      <w:keepNext/>
      <w:numPr>
        <w:ilvl w:val="12"/>
      </w:numPr>
      <w:jc w:val="both"/>
      <w:outlineLvl w:val="2"/>
    </w:pPr>
    <w:rPr>
      <w:rFonts w:ascii="Comic Sans MS" w:hAnsi="Comic Sans MS"/>
      <w:b/>
      <w:bCs/>
      <w:sz w:val="24"/>
    </w:rPr>
  </w:style>
  <w:style w:type="paragraph" w:styleId="Ttulo4">
    <w:name w:val="heading 4"/>
    <w:basedOn w:val="Normal"/>
    <w:next w:val="Normal"/>
    <w:qFormat/>
    <w:rsid w:val="004D06B1"/>
    <w:pPr>
      <w:keepNext/>
      <w:numPr>
        <w:ilvl w:val="12"/>
      </w:numPr>
      <w:jc w:val="center"/>
      <w:outlineLvl w:val="3"/>
    </w:pPr>
    <w:rPr>
      <w:rFonts w:ascii="Comic Sans MS" w:hAnsi="Comic Sans MS"/>
      <w:sz w:val="24"/>
    </w:rPr>
  </w:style>
  <w:style w:type="paragraph" w:styleId="Ttulo5">
    <w:name w:val="heading 5"/>
    <w:basedOn w:val="Normal"/>
    <w:next w:val="Normal"/>
    <w:qFormat/>
    <w:rsid w:val="004D06B1"/>
    <w:pPr>
      <w:keepNext/>
      <w:numPr>
        <w:ilvl w:val="12"/>
      </w:numPr>
      <w:jc w:val="both"/>
      <w:outlineLvl w:val="4"/>
    </w:pPr>
    <w:rPr>
      <w:rFonts w:ascii="Comic Sans MS" w:hAnsi="Comic Sans MS"/>
      <w:b/>
      <w:bCs/>
    </w:rPr>
  </w:style>
  <w:style w:type="paragraph" w:styleId="Ttulo6">
    <w:name w:val="heading 6"/>
    <w:basedOn w:val="Normal"/>
    <w:next w:val="Normal"/>
    <w:qFormat/>
    <w:rsid w:val="004D06B1"/>
    <w:pPr>
      <w:keepNext/>
      <w:numPr>
        <w:ilvl w:val="12"/>
      </w:numPr>
      <w:jc w:val="both"/>
      <w:outlineLvl w:val="5"/>
    </w:pPr>
    <w:rPr>
      <w:rFonts w:ascii="Comic Sans MS" w:hAnsi="Comic Sans MS"/>
      <w:bCs/>
      <w:sz w:val="24"/>
    </w:rPr>
  </w:style>
  <w:style w:type="paragraph" w:styleId="Ttulo7">
    <w:name w:val="heading 7"/>
    <w:basedOn w:val="Normal"/>
    <w:next w:val="Normal"/>
    <w:qFormat/>
    <w:rsid w:val="004D06B1"/>
    <w:pPr>
      <w:keepNext/>
      <w:outlineLvl w:val="6"/>
    </w:pPr>
    <w:rPr>
      <w:rFonts w:ascii="Comic Sans MS" w:hAnsi="Comic Sans MS"/>
      <w:b/>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4D06B1"/>
    <w:pPr>
      <w:tabs>
        <w:tab w:val="center" w:pos="4252"/>
        <w:tab w:val="right" w:pos="8504"/>
      </w:tabs>
    </w:pPr>
  </w:style>
  <w:style w:type="paragraph" w:styleId="Piedepgina">
    <w:name w:val="footer"/>
    <w:basedOn w:val="Normal"/>
    <w:rsid w:val="004D06B1"/>
    <w:pPr>
      <w:tabs>
        <w:tab w:val="center" w:pos="4252"/>
        <w:tab w:val="right" w:pos="8504"/>
      </w:tabs>
    </w:pPr>
  </w:style>
  <w:style w:type="character" w:styleId="Nmerodepgina">
    <w:name w:val="page number"/>
    <w:basedOn w:val="Fuentedeprrafopredeter"/>
    <w:rsid w:val="004D06B1"/>
  </w:style>
  <w:style w:type="paragraph" w:styleId="Textoindependiente">
    <w:name w:val="Body Text"/>
    <w:basedOn w:val="Normal"/>
    <w:rsid w:val="004D06B1"/>
    <w:pPr>
      <w:numPr>
        <w:ilvl w:val="12"/>
      </w:numPr>
      <w:tabs>
        <w:tab w:val="left" w:pos="-720"/>
      </w:tabs>
      <w:suppressAutoHyphens/>
      <w:spacing w:line="360" w:lineRule="auto"/>
      <w:jc w:val="both"/>
    </w:pPr>
    <w:rPr>
      <w:sz w:val="24"/>
    </w:rPr>
  </w:style>
  <w:style w:type="paragraph" w:styleId="Textoindependiente2">
    <w:name w:val="Body Text 2"/>
    <w:basedOn w:val="Normal"/>
    <w:rsid w:val="004D06B1"/>
    <w:pPr>
      <w:jc w:val="both"/>
    </w:pPr>
    <w:rPr>
      <w:rFonts w:ascii="Comic Sans MS" w:hAnsi="Comic Sans MS"/>
      <w:sz w:val="24"/>
    </w:rPr>
  </w:style>
  <w:style w:type="character" w:customStyle="1" w:styleId="Ttulo3Car">
    <w:name w:val="Título 3 Car"/>
    <w:basedOn w:val="Fuentedeprrafopredeter"/>
    <w:link w:val="Ttulo3"/>
    <w:rsid w:val="00243F05"/>
    <w:rPr>
      <w:rFonts w:ascii="Comic Sans MS" w:hAnsi="Comic Sans MS"/>
      <w:b/>
      <w:bCs/>
      <w:sz w:val="24"/>
      <w:lang w:val="es-ES" w:eastAsia="es-ES"/>
    </w:rPr>
  </w:style>
  <w:style w:type="paragraph" w:styleId="Textodeglobo">
    <w:name w:val="Balloon Text"/>
    <w:basedOn w:val="Normal"/>
    <w:link w:val="TextodegloboCar"/>
    <w:uiPriority w:val="99"/>
    <w:semiHidden/>
    <w:unhideWhenUsed/>
    <w:rsid w:val="00243F05"/>
    <w:rPr>
      <w:rFonts w:ascii="Tahoma" w:hAnsi="Tahoma" w:cs="Tahoma"/>
      <w:sz w:val="16"/>
      <w:szCs w:val="16"/>
    </w:rPr>
  </w:style>
  <w:style w:type="character" w:customStyle="1" w:styleId="TextodegloboCar">
    <w:name w:val="Texto de globo Car"/>
    <w:basedOn w:val="Fuentedeprrafopredeter"/>
    <w:link w:val="Textodeglobo"/>
    <w:uiPriority w:val="99"/>
    <w:semiHidden/>
    <w:rsid w:val="00243F05"/>
    <w:rPr>
      <w:rFonts w:ascii="Tahoma" w:hAnsi="Tahoma" w:cs="Tahoma"/>
      <w:sz w:val="16"/>
      <w:szCs w:val="16"/>
      <w:lang w:val="es-ES" w:eastAsia="es-ES"/>
    </w:rPr>
  </w:style>
  <w:style w:type="paragraph" w:styleId="Prrafodelista">
    <w:name w:val="List Paragraph"/>
    <w:basedOn w:val="Normal"/>
    <w:uiPriority w:val="34"/>
    <w:qFormat/>
    <w:rsid w:val="003519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73612">
      <w:bodyDiv w:val="1"/>
      <w:marLeft w:val="0"/>
      <w:marRight w:val="0"/>
      <w:marTop w:val="0"/>
      <w:marBottom w:val="0"/>
      <w:divBdr>
        <w:top w:val="none" w:sz="0" w:space="0" w:color="auto"/>
        <w:left w:val="none" w:sz="0" w:space="0" w:color="auto"/>
        <w:bottom w:val="none" w:sz="0" w:space="0" w:color="auto"/>
        <w:right w:val="none" w:sz="0" w:space="0" w:color="auto"/>
      </w:divBdr>
    </w:div>
    <w:div w:id="1712075780">
      <w:bodyDiv w:val="1"/>
      <w:marLeft w:val="0"/>
      <w:marRight w:val="0"/>
      <w:marTop w:val="0"/>
      <w:marBottom w:val="0"/>
      <w:divBdr>
        <w:top w:val="none" w:sz="0" w:space="0" w:color="auto"/>
        <w:left w:val="none" w:sz="0" w:space="0" w:color="auto"/>
        <w:bottom w:val="none" w:sz="0" w:space="0" w:color="auto"/>
        <w:right w:val="none" w:sz="0" w:space="0" w:color="auto"/>
      </w:divBdr>
      <w:divsChild>
        <w:div w:id="525294181">
          <w:marLeft w:val="504"/>
          <w:marRight w:val="0"/>
          <w:marTop w:val="140"/>
          <w:marBottom w:val="0"/>
          <w:divBdr>
            <w:top w:val="none" w:sz="0" w:space="0" w:color="auto"/>
            <w:left w:val="none" w:sz="0" w:space="0" w:color="auto"/>
            <w:bottom w:val="none" w:sz="0" w:space="0" w:color="auto"/>
            <w:right w:val="none" w:sz="0" w:space="0" w:color="auto"/>
          </w:divBdr>
        </w:div>
      </w:divsChild>
    </w:div>
    <w:div w:id="2089842239">
      <w:bodyDiv w:val="1"/>
      <w:marLeft w:val="0"/>
      <w:marRight w:val="0"/>
      <w:marTop w:val="0"/>
      <w:marBottom w:val="0"/>
      <w:divBdr>
        <w:top w:val="none" w:sz="0" w:space="0" w:color="auto"/>
        <w:left w:val="none" w:sz="0" w:space="0" w:color="auto"/>
        <w:bottom w:val="none" w:sz="0" w:space="0" w:color="auto"/>
        <w:right w:val="none" w:sz="0" w:space="0" w:color="auto"/>
      </w:divBdr>
      <w:divsChild>
        <w:div w:id="1289312822">
          <w:marLeft w:val="67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8.jpe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http://t0.gstatic.com/images?q=tbn:ANd9GcSTWQwtvcOtoXeaJWZipDsH7Poy7MGF8Dv0z98vV2DlURomtDCV6rCYiWAiNA" TargetMode="External"/><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http://t0.gstatic.com/images?q=tbn:ANd9GcSoVkNEPeBNIRbwamNu1GSpTSO5bY-j2FunqJCPAAA6nZUTiwCz" TargetMode="Externa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http://www.educa.madrid.org/web/cc.nsdelasabiduria.madrid/Ejercicios/2b/Biologia/Enzimas/fad.png" TargetMode="External"/><Relationship Id="rId41" Type="http://schemas.openxmlformats.org/officeDocument/2006/relationships/image" Target="media/image30.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emf"/><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http://upload.wikimedia.org/wikipedia/commons/thumb/a/a2/CAMP.svg/220px-CAMP.svg.png" TargetMode="External"/><Relationship Id="rId28" Type="http://schemas.openxmlformats.org/officeDocument/2006/relationships/image" Target="media/image19.png"/><Relationship Id="rId36" Type="http://schemas.openxmlformats.org/officeDocument/2006/relationships/image" Target="media/image25.jpeg"/><Relationship Id="rId49" Type="http://schemas.openxmlformats.org/officeDocument/2006/relationships/image" Target="http://upload.wikimedia.org/wikipedia/commons/thumb/1/10/ATP_chemical_structure.png/300px-ATP_chemical_structure.p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jpeg"/><Relationship Id="rId35" Type="http://schemas.openxmlformats.org/officeDocument/2006/relationships/image" Target="http://upload.wikimedia.org/wikipedia/commons/1/1d/Levo_dextro.png" TargetMode="External"/><Relationship Id="rId43" Type="http://schemas.openxmlformats.org/officeDocument/2006/relationships/image" Target="media/image32.jpe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2A224-FF83-4554-BEBC-27754E828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18</Pages>
  <Words>3842</Words>
  <Characters>21131</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TEMA 06. Ácidos Nucleicos</vt:lpstr>
    </vt:vector>
  </TitlesOfParts>
  <Company/>
  <LinksUpToDate>false</LinksUpToDate>
  <CharactersWithSpaces>24924</CharactersWithSpaces>
  <SharedDoc>false</SharedDoc>
  <HLinks>
    <vt:vector size="42" baseType="variant">
      <vt:variant>
        <vt:i4>327806</vt:i4>
      </vt:variant>
      <vt:variant>
        <vt:i4>-1</vt:i4>
      </vt:variant>
      <vt:variant>
        <vt:i4>2119</vt:i4>
      </vt:variant>
      <vt:variant>
        <vt:i4>1</vt:i4>
      </vt:variant>
      <vt:variant>
        <vt:lpwstr>http://upload.wikimedia.org/wikipedia/commons/1/1d/Levo_dextro.png</vt:lpwstr>
      </vt:variant>
      <vt:variant>
        <vt:lpwstr/>
      </vt:variant>
      <vt:variant>
        <vt:i4>7929859</vt:i4>
      </vt:variant>
      <vt:variant>
        <vt:i4>-1</vt:i4>
      </vt:variant>
      <vt:variant>
        <vt:i4>2121</vt:i4>
      </vt:variant>
      <vt:variant>
        <vt:i4>1</vt:i4>
      </vt:variant>
      <vt:variant>
        <vt:lpwstr>http://web.educastur.princast.es/proyectos/biogeo_ov/2bch/B4_INFORMACION/T402_ACIDNUCLE/diapositivas/Diapositiva12.GIF</vt:lpwstr>
      </vt:variant>
      <vt:variant>
        <vt:lpwstr/>
      </vt:variant>
      <vt:variant>
        <vt:i4>5177346</vt:i4>
      </vt:variant>
      <vt:variant>
        <vt:i4>-1</vt:i4>
      </vt:variant>
      <vt:variant>
        <vt:i4>2152</vt:i4>
      </vt:variant>
      <vt:variant>
        <vt:i4>1</vt:i4>
      </vt:variant>
      <vt:variant>
        <vt:lpwstr>http://t0.gstatic.com/images?q=tbn:ANd9GcSTWQwtvcOtoXeaJWZipDsH7Poy7MGF8Dv0z98vV2DlURomtDCV6rCYiWAiNA</vt:lpwstr>
      </vt:variant>
      <vt:variant>
        <vt:lpwstr/>
      </vt:variant>
      <vt:variant>
        <vt:i4>5636097</vt:i4>
      </vt:variant>
      <vt:variant>
        <vt:i4>-1</vt:i4>
      </vt:variant>
      <vt:variant>
        <vt:i4>2153</vt:i4>
      </vt:variant>
      <vt:variant>
        <vt:i4>1</vt:i4>
      </vt:variant>
      <vt:variant>
        <vt:lpwstr>http://upload.wikimedia.org/wikipedia/commons/thumb/1/10/ATP_chemical_structure.png/300px-ATP_chemical_structure.png</vt:lpwstr>
      </vt:variant>
      <vt:variant>
        <vt:lpwstr/>
      </vt:variant>
      <vt:variant>
        <vt:i4>3866681</vt:i4>
      </vt:variant>
      <vt:variant>
        <vt:i4>-1</vt:i4>
      </vt:variant>
      <vt:variant>
        <vt:i4>2154</vt:i4>
      </vt:variant>
      <vt:variant>
        <vt:i4>1</vt:i4>
      </vt:variant>
      <vt:variant>
        <vt:lpwstr>http://t0.gstatic.com/images?q=tbn:ANd9GcSoVkNEPeBNIRbwamNu1GSpTSO5bY-j2FunqJCPAAA6nZUTiwCz</vt:lpwstr>
      </vt:variant>
      <vt:variant>
        <vt:lpwstr/>
      </vt:variant>
      <vt:variant>
        <vt:i4>5111818</vt:i4>
      </vt:variant>
      <vt:variant>
        <vt:i4>-1</vt:i4>
      </vt:variant>
      <vt:variant>
        <vt:i4>2155</vt:i4>
      </vt:variant>
      <vt:variant>
        <vt:i4>1</vt:i4>
      </vt:variant>
      <vt:variant>
        <vt:lpwstr>http://www.educa.madrid.org/web/cc.nsdelasabiduria.madrid/Ejercicios/2b/Biologia/Enzimas/fad.png</vt:lpwstr>
      </vt:variant>
      <vt:variant>
        <vt:lpwstr/>
      </vt:variant>
      <vt:variant>
        <vt:i4>5308496</vt:i4>
      </vt:variant>
      <vt:variant>
        <vt:i4>-1</vt:i4>
      </vt:variant>
      <vt:variant>
        <vt:i4>2156</vt:i4>
      </vt:variant>
      <vt:variant>
        <vt:i4>1</vt:i4>
      </vt:variant>
      <vt:variant>
        <vt:lpwstr>http://upload.wikimedia.org/wikipedia/commons/thumb/a/a2/CAMP.svg/220px-CAMP.svg.png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06. Ácidos Nucleicos</dc:title>
  <dc:creator>Pachi San Millán</dc:creator>
  <cp:lastModifiedBy>Sobremesa</cp:lastModifiedBy>
  <cp:revision>20</cp:revision>
  <cp:lastPrinted>2002-02-03T16:46:00Z</cp:lastPrinted>
  <dcterms:created xsi:type="dcterms:W3CDTF">2015-04-06T16:16:00Z</dcterms:created>
  <dcterms:modified xsi:type="dcterms:W3CDTF">2020-06-25T09:46:00Z</dcterms:modified>
</cp:coreProperties>
</file>